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4C" w:rsidRDefault="00E46D4C" w:rsidP="005275E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6D4C">
        <w:rPr>
          <w:rFonts w:ascii="Arial" w:hAnsi="Arial" w:cs="Arial"/>
          <w:b/>
          <w:sz w:val="24"/>
          <w:szCs w:val="24"/>
        </w:rPr>
        <w:t>Wytyczne dotyczące wyglądu i ustawienia tablic informacyjnych</w:t>
      </w:r>
    </w:p>
    <w:p w:rsidR="007B5745" w:rsidRDefault="007B5745" w:rsidP="005275E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dla zadań gminnych, powiatowych oraz mostowych</w:t>
      </w:r>
    </w:p>
    <w:p w:rsidR="007B5745" w:rsidRDefault="007B5745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E46D4C" w:rsidRPr="00E46D4C" w:rsidRDefault="00E46D4C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46D4C">
        <w:rPr>
          <w:rFonts w:ascii="Arial" w:hAnsi="Arial" w:cs="Arial"/>
          <w:sz w:val="20"/>
          <w:szCs w:val="20"/>
          <w:u w:val="single"/>
        </w:rPr>
        <w:t>Wzór tablicy informacyjnej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E46D4C" w:rsidRDefault="00E46D4C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eastAsia="Times New Roman"/>
          <w:noProof/>
          <w:lang w:eastAsia="pl-PL"/>
        </w:rPr>
        <w:drawing>
          <wp:inline distT="0" distB="0" distL="0" distR="0" wp14:anchorId="7063338E" wp14:editId="28BDC619">
            <wp:extent cx="2691765" cy="1901825"/>
            <wp:effectExtent l="0" t="0" r="0" b="3175"/>
            <wp:docPr id="1" name="Obraz 1" descr="cid:image017.jpg@01D64321.B13FA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id:image017.jpg@01D64321.B13FAB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C2" w:rsidRPr="00213DC2" w:rsidRDefault="00786CB9" w:rsidP="00D178B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213DC2" w:rsidRPr="00213DC2">
        <w:rPr>
          <w:rFonts w:ascii="Arial" w:hAnsi="Arial" w:cs="Arial"/>
          <w:sz w:val="20"/>
          <w:szCs w:val="20"/>
        </w:rPr>
        <w:t xml:space="preserve">nazwa funduszu” </w:t>
      </w:r>
      <w:r>
        <w:rPr>
          <w:rFonts w:ascii="Arial" w:hAnsi="Arial" w:cs="Arial"/>
          <w:sz w:val="20"/>
          <w:szCs w:val="20"/>
        </w:rPr>
        <w:t xml:space="preserve"> - </w:t>
      </w:r>
      <w:r w:rsidR="00213DC2" w:rsidRPr="00213DC2">
        <w:rPr>
          <w:rFonts w:ascii="Arial" w:hAnsi="Arial" w:cs="Arial"/>
          <w:sz w:val="20"/>
          <w:szCs w:val="20"/>
        </w:rPr>
        <w:t xml:space="preserve">należy </w:t>
      </w:r>
      <w:r>
        <w:rPr>
          <w:rFonts w:ascii="Arial" w:hAnsi="Arial" w:cs="Arial"/>
          <w:sz w:val="20"/>
          <w:szCs w:val="20"/>
        </w:rPr>
        <w:t>wpisać</w:t>
      </w:r>
      <w:r w:rsidR="00213DC2" w:rsidRPr="00213DC2">
        <w:rPr>
          <w:rFonts w:ascii="Arial" w:hAnsi="Arial" w:cs="Arial"/>
          <w:sz w:val="20"/>
          <w:szCs w:val="20"/>
        </w:rPr>
        <w:t xml:space="preserve"> Fundusz Dróg Samorządowych.</w:t>
      </w:r>
    </w:p>
    <w:p w:rsidR="00213DC2" w:rsidRDefault="00213DC2" w:rsidP="00D178B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13DC2">
        <w:rPr>
          <w:rFonts w:ascii="Arial" w:hAnsi="Arial" w:cs="Arial"/>
          <w:sz w:val="20"/>
          <w:szCs w:val="20"/>
        </w:rPr>
        <w:t>„nazwa projektu”</w:t>
      </w:r>
      <w:r w:rsidR="00786CB9">
        <w:rPr>
          <w:rFonts w:ascii="Arial" w:hAnsi="Arial" w:cs="Arial"/>
          <w:sz w:val="20"/>
          <w:szCs w:val="20"/>
        </w:rPr>
        <w:t xml:space="preserve"> -</w:t>
      </w:r>
      <w:r w:rsidRPr="00213DC2">
        <w:rPr>
          <w:rFonts w:ascii="Arial" w:hAnsi="Arial" w:cs="Arial"/>
          <w:sz w:val="20"/>
          <w:szCs w:val="20"/>
        </w:rPr>
        <w:t xml:space="preserve"> należy umieścić nazwę projektu, na </w:t>
      </w:r>
      <w:r w:rsidR="00D01430">
        <w:rPr>
          <w:rFonts w:ascii="Arial" w:hAnsi="Arial" w:cs="Arial"/>
          <w:sz w:val="20"/>
          <w:szCs w:val="20"/>
        </w:rPr>
        <w:t xml:space="preserve">który </w:t>
      </w:r>
      <w:r w:rsidRPr="00213DC2">
        <w:rPr>
          <w:rFonts w:ascii="Arial" w:hAnsi="Arial" w:cs="Arial"/>
          <w:sz w:val="20"/>
          <w:szCs w:val="20"/>
        </w:rPr>
        <w:t>uzyskano dofinansowanie</w:t>
      </w:r>
    </w:p>
    <w:p w:rsidR="00A925F0" w:rsidRPr="00A925F0" w:rsidRDefault="00A925F0" w:rsidP="005275E8">
      <w:pPr>
        <w:spacing w:line="240" w:lineRule="auto"/>
        <w:ind w:left="66"/>
        <w:jc w:val="both"/>
        <w:rPr>
          <w:rFonts w:ascii="Arial" w:hAnsi="Arial" w:cs="Arial"/>
          <w:i/>
          <w:sz w:val="20"/>
          <w:szCs w:val="20"/>
        </w:rPr>
      </w:pPr>
      <w:r w:rsidRPr="00A925F0">
        <w:rPr>
          <w:rFonts w:ascii="Arial" w:hAnsi="Arial" w:cs="Arial"/>
          <w:i/>
          <w:sz w:val="20"/>
          <w:szCs w:val="20"/>
        </w:rPr>
        <w:t xml:space="preserve">Edytowalny wzór projektu w formacie PSD jest dostępny na stronie internetowej </w:t>
      </w:r>
      <w:r>
        <w:rPr>
          <w:rFonts w:ascii="Arial" w:hAnsi="Arial" w:cs="Arial"/>
          <w:i/>
          <w:sz w:val="20"/>
          <w:szCs w:val="20"/>
        </w:rPr>
        <w:t>resortu</w:t>
      </w:r>
      <w:r w:rsidRPr="00A925F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</w:t>
      </w:r>
      <w:r w:rsidRPr="00A925F0">
        <w:rPr>
          <w:rFonts w:ascii="Arial" w:hAnsi="Arial" w:cs="Arial"/>
          <w:i/>
          <w:sz w:val="20"/>
          <w:szCs w:val="20"/>
        </w:rPr>
        <w:t xml:space="preserve">nfrastruktury w sekcji „Materiały”: </w:t>
      </w:r>
      <w:hyperlink r:id="rId7" w:history="1">
        <w:r w:rsidRPr="00CD1E17">
          <w:rPr>
            <w:rStyle w:val="Hipercze"/>
            <w:rFonts w:ascii="Arial" w:hAnsi="Arial" w:cs="Arial"/>
            <w:i/>
            <w:sz w:val="20"/>
            <w:szCs w:val="20"/>
          </w:rPr>
          <w:t>https://www.gov.pl/web/infrastruktura/fundusz-drog-samorzadowych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  <w:r w:rsidRPr="00A925F0">
        <w:rPr>
          <w:rFonts w:ascii="Arial" w:hAnsi="Arial" w:cs="Arial"/>
          <w:i/>
          <w:sz w:val="20"/>
          <w:szCs w:val="20"/>
        </w:rPr>
        <w:t xml:space="preserve"> </w:t>
      </w:r>
    </w:p>
    <w:p w:rsidR="008F3E9D" w:rsidRDefault="008F3E9D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Parametry techniczne</w:t>
      </w:r>
      <w:r w:rsidRPr="008F3E9D">
        <w:rPr>
          <w:rFonts w:ascii="Arial" w:hAnsi="Arial" w:cs="Arial"/>
          <w:sz w:val="20"/>
          <w:szCs w:val="20"/>
          <w:u w:val="single"/>
        </w:rPr>
        <w:t>:</w:t>
      </w:r>
    </w:p>
    <w:p w:rsidR="007B5745" w:rsidRDefault="007B5745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Wielkość tablic:</w:t>
      </w:r>
    </w:p>
    <w:p w:rsidR="007B5745" w:rsidRDefault="007B5745" w:rsidP="005275E8">
      <w:pPr>
        <w:pStyle w:val="Akapitzlist"/>
        <w:numPr>
          <w:ilvl w:val="0"/>
          <w:numId w:val="2"/>
        </w:numPr>
        <w:spacing w:line="240" w:lineRule="auto"/>
        <w:ind w:left="426"/>
        <w:jc w:val="both"/>
      </w:pPr>
      <w:r>
        <w:t>minimalny rozmiar tablicy informacyjnej to 80 cm x 120 cm, jednak jej wielkość powinna zależeć też od charakteru projektu i lokalizacji ta</w:t>
      </w:r>
      <w:r w:rsidR="00F20269">
        <w:t>blicy; w przypadku zastosowania innego rozmiaru należy zachować proporcje tablicy</w:t>
      </w:r>
    </w:p>
    <w:p w:rsidR="007B5745" w:rsidRDefault="007B5745" w:rsidP="005275E8">
      <w:pPr>
        <w:pStyle w:val="Akapitzlist"/>
        <w:numPr>
          <w:ilvl w:val="0"/>
          <w:numId w:val="2"/>
        </w:numPr>
        <w:spacing w:line="240" w:lineRule="auto"/>
        <w:ind w:left="426"/>
        <w:jc w:val="both"/>
      </w:pPr>
      <w:r>
        <w:t xml:space="preserve">informacje na tablicy powinny być widoczne i czytelne dla odbiorców. </w:t>
      </w:r>
    </w:p>
    <w:p w:rsidR="007B5745" w:rsidRDefault="007B5745" w:rsidP="005275E8">
      <w:pPr>
        <w:pStyle w:val="Akapitzlist"/>
        <w:numPr>
          <w:ilvl w:val="0"/>
          <w:numId w:val="2"/>
        </w:numPr>
        <w:spacing w:line="240" w:lineRule="auto"/>
        <w:ind w:left="426"/>
        <w:jc w:val="both"/>
      </w:pPr>
      <w:r>
        <w:t>jeżeli tablica jest położona w znacznej odległości od miejsca, gdzie mogą znajdować się odbiorcy, to jej powierzchnia powinna być odpowiednio większa, tak aby wszyscy mogli łatwo zapoznać się z jej treścią.</w:t>
      </w:r>
    </w:p>
    <w:p w:rsidR="00210D15" w:rsidRDefault="00210D15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Geometria tablic:</w:t>
      </w:r>
    </w:p>
    <w:p w:rsidR="00210D15" w:rsidRDefault="00210D15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3657C22" wp14:editId="3757F008">
            <wp:extent cx="3855720" cy="2688590"/>
            <wp:effectExtent l="0" t="0" r="0" b="0"/>
            <wp:docPr id="2" name="Obraz 2" descr="cid:image018.jpg@01D64321.B13FA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id:image018.jpg@01D64321.B13FAB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D15" w:rsidRDefault="00210D15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Rozbarwienie CMYK:</w:t>
      </w:r>
    </w:p>
    <w:p w:rsidR="00210D15" w:rsidRPr="00210D15" w:rsidRDefault="00190898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3562502" cy="3562502"/>
            <wp:effectExtent l="0" t="0" r="0" b="0"/>
            <wp:docPr id="4" name="Obraz 4" descr="\\Nt08\dda\DDP.5\FDS\tablice informacyjne\rozbarwi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08\dda\DDP.5\FDS\tablice informacyjne\rozbarwien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765" cy="3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9D" w:rsidRDefault="007B5745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Krój pisma:</w:t>
      </w:r>
    </w:p>
    <w:p w:rsidR="007C2754" w:rsidRPr="007C2754" w:rsidRDefault="007B5745" w:rsidP="005275E8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D45EBA">
        <w:rPr>
          <w:rFonts w:ascii="Arial" w:hAnsi="Arial" w:cs="Arial"/>
          <w:sz w:val="20"/>
          <w:szCs w:val="20"/>
          <w:lang w:val="en-US"/>
        </w:rPr>
        <w:t xml:space="preserve">Poppins (link do </w:t>
      </w:r>
      <w:proofErr w:type="spellStart"/>
      <w:r w:rsidRPr="00D45EBA">
        <w:rPr>
          <w:rFonts w:ascii="Arial" w:hAnsi="Arial" w:cs="Arial"/>
          <w:sz w:val="20"/>
          <w:szCs w:val="20"/>
          <w:lang w:val="en-US"/>
        </w:rPr>
        <w:t>fontu</w:t>
      </w:r>
      <w:proofErr w:type="spellEnd"/>
      <w:r w:rsidRPr="00D45EBA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1" w:history="1">
        <w:r w:rsidR="00D45EBA" w:rsidRPr="00D45EBA">
          <w:rPr>
            <w:rStyle w:val="Hipercze"/>
            <w:lang w:val="en-US"/>
          </w:rPr>
          <w:t>https://fonts.adobe.com/fonts/poppins</w:t>
        </w:r>
      </w:hyperlink>
      <w:r w:rsidR="00D45EBA" w:rsidRPr="007C2754">
        <w:rPr>
          <w:lang w:val="en-US"/>
        </w:rPr>
        <w:t>)</w:t>
      </w:r>
    </w:p>
    <w:p w:rsidR="007C2754" w:rsidRDefault="007C2754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Ustawienie i utrzymanie</w:t>
      </w:r>
      <w:r w:rsidRPr="007C2754">
        <w:rPr>
          <w:rFonts w:ascii="Arial" w:hAnsi="Arial" w:cs="Arial"/>
          <w:sz w:val="20"/>
          <w:szCs w:val="20"/>
          <w:u w:val="single"/>
        </w:rPr>
        <w:t>:</w:t>
      </w:r>
    </w:p>
    <w:p w:rsidR="00AB735D" w:rsidRDefault="00AB735D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0C1567">
        <w:rPr>
          <w:rFonts w:ascii="Arial" w:hAnsi="Arial" w:cs="Arial"/>
          <w:sz w:val="20"/>
          <w:szCs w:val="20"/>
        </w:rPr>
        <w:t>ablice</w:t>
      </w:r>
      <w:r>
        <w:rPr>
          <w:rFonts w:ascii="Arial" w:hAnsi="Arial" w:cs="Arial"/>
          <w:sz w:val="20"/>
          <w:szCs w:val="20"/>
        </w:rPr>
        <w:t xml:space="preserve"> należy ustawić w momencie rozpoczęcia </w:t>
      </w:r>
      <w:r w:rsidR="00033887">
        <w:rPr>
          <w:rFonts w:ascii="Arial" w:hAnsi="Arial" w:cs="Arial"/>
          <w:sz w:val="20"/>
          <w:szCs w:val="20"/>
        </w:rPr>
        <w:t>prac budowlanych</w:t>
      </w:r>
    </w:p>
    <w:p w:rsidR="00AB735D" w:rsidRDefault="00895606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należy ustawić </w:t>
      </w:r>
      <w:r w:rsidR="00BE3EDA" w:rsidRPr="00BE3EDA">
        <w:rPr>
          <w:rFonts w:ascii="Arial" w:hAnsi="Arial" w:cs="Arial"/>
          <w:sz w:val="20"/>
          <w:szCs w:val="20"/>
        </w:rPr>
        <w:t xml:space="preserve">przynajmniej </w:t>
      </w:r>
      <w:r w:rsidR="00BE3EDA">
        <w:rPr>
          <w:rFonts w:ascii="Arial" w:hAnsi="Arial" w:cs="Arial"/>
          <w:sz w:val="20"/>
          <w:szCs w:val="20"/>
        </w:rPr>
        <w:t>dwie</w:t>
      </w:r>
      <w:r w:rsidR="00BE3EDA" w:rsidRPr="00BE3EDA">
        <w:rPr>
          <w:rFonts w:ascii="Arial" w:hAnsi="Arial" w:cs="Arial"/>
          <w:sz w:val="20"/>
          <w:szCs w:val="20"/>
        </w:rPr>
        <w:t xml:space="preserve"> tablic</w:t>
      </w:r>
      <w:r w:rsidR="00BE3EDA">
        <w:rPr>
          <w:rFonts w:ascii="Arial" w:hAnsi="Arial" w:cs="Arial"/>
          <w:sz w:val="20"/>
          <w:szCs w:val="20"/>
        </w:rPr>
        <w:t>e informacyjne,</w:t>
      </w:r>
      <w:r w:rsidR="00BE3EDA" w:rsidRPr="00BE3EDA">
        <w:rPr>
          <w:rFonts w:ascii="Arial" w:hAnsi="Arial" w:cs="Arial"/>
          <w:sz w:val="20"/>
          <w:szCs w:val="20"/>
        </w:rPr>
        <w:t xml:space="preserve"> na odcinku początkowym i końcowym</w:t>
      </w:r>
    </w:p>
    <w:p w:rsidR="00726627" w:rsidRDefault="00726627" w:rsidP="005275E8">
      <w:pPr>
        <w:spacing w:after="120" w:line="240" w:lineRule="auto"/>
        <w:jc w:val="center"/>
      </w:pPr>
      <w:bookmarkStart w:id="0" w:name="_GoBack"/>
      <w:bookmarkEnd w:id="0"/>
    </w:p>
    <w:p w:rsidR="00754CA5" w:rsidRPr="00754CA5" w:rsidRDefault="00D45EBA" w:rsidP="009820CF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AB735D">
        <w:t xml:space="preserve"> </w:t>
      </w:r>
    </w:p>
    <w:p w:rsidR="00726627" w:rsidRPr="00726627" w:rsidRDefault="00726627" w:rsidP="005275E8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726627" w:rsidRPr="00726627" w:rsidSect="00387C44"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1330"/>
    <w:multiLevelType w:val="hybridMultilevel"/>
    <w:tmpl w:val="94F4DBE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1148DC"/>
    <w:multiLevelType w:val="hybridMultilevel"/>
    <w:tmpl w:val="28A48884"/>
    <w:lvl w:ilvl="0" w:tplc="C7FCCC9C">
      <w:numFmt w:val="bullet"/>
      <w:lvlText w:val="•"/>
      <w:lvlJc w:val="left"/>
      <w:pPr>
        <w:ind w:left="636" w:hanging="57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2F76786A"/>
    <w:multiLevelType w:val="hybridMultilevel"/>
    <w:tmpl w:val="9D647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F301F"/>
    <w:multiLevelType w:val="hybridMultilevel"/>
    <w:tmpl w:val="A05209BA"/>
    <w:lvl w:ilvl="0" w:tplc="04150001">
      <w:start w:val="1"/>
      <w:numFmt w:val="bullet"/>
      <w:lvlText w:val=""/>
      <w:lvlJc w:val="left"/>
      <w:pPr>
        <w:ind w:left="636" w:hanging="5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314C67CC"/>
    <w:multiLevelType w:val="hybridMultilevel"/>
    <w:tmpl w:val="DC203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62523"/>
    <w:multiLevelType w:val="hybridMultilevel"/>
    <w:tmpl w:val="D7CEB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93"/>
    <w:rsid w:val="00033887"/>
    <w:rsid w:val="000435E7"/>
    <w:rsid w:val="00056B2B"/>
    <w:rsid w:val="000C1567"/>
    <w:rsid w:val="00190898"/>
    <w:rsid w:val="00210D15"/>
    <w:rsid w:val="00213DC2"/>
    <w:rsid w:val="002322E0"/>
    <w:rsid w:val="00387C44"/>
    <w:rsid w:val="003C752C"/>
    <w:rsid w:val="003D765F"/>
    <w:rsid w:val="005275E8"/>
    <w:rsid w:val="005D0B67"/>
    <w:rsid w:val="00726627"/>
    <w:rsid w:val="00747328"/>
    <w:rsid w:val="00754CA5"/>
    <w:rsid w:val="00786CB9"/>
    <w:rsid w:val="007B5745"/>
    <w:rsid w:val="007C2754"/>
    <w:rsid w:val="007E091D"/>
    <w:rsid w:val="00895606"/>
    <w:rsid w:val="008A0E79"/>
    <w:rsid w:val="008F3E9D"/>
    <w:rsid w:val="00966393"/>
    <w:rsid w:val="009820CF"/>
    <w:rsid w:val="00A925F0"/>
    <w:rsid w:val="00AB735D"/>
    <w:rsid w:val="00BA4FDB"/>
    <w:rsid w:val="00BE3EDA"/>
    <w:rsid w:val="00C30A78"/>
    <w:rsid w:val="00C743AB"/>
    <w:rsid w:val="00C816F5"/>
    <w:rsid w:val="00CB353A"/>
    <w:rsid w:val="00D01430"/>
    <w:rsid w:val="00D039C0"/>
    <w:rsid w:val="00D178B4"/>
    <w:rsid w:val="00D45EBA"/>
    <w:rsid w:val="00D97BF3"/>
    <w:rsid w:val="00E46D4C"/>
    <w:rsid w:val="00F2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30324-716E-4DE2-ABF9-2317F2BC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D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5EB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20C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infrastruktura/fundusz-drog-samorzadowy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17.jpg@01D64321.B13FAB90" TargetMode="External"/><Relationship Id="rId11" Type="http://schemas.openxmlformats.org/officeDocument/2006/relationships/hyperlink" Target="https://fonts.adobe.com/fonts/poppins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18.jpg@01D64321.B13FAB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Tarka Jakub</dc:creator>
  <cp:keywords/>
  <dc:description/>
  <cp:lastModifiedBy>Małgorzata Sikorska</cp:lastModifiedBy>
  <cp:revision>3</cp:revision>
  <cp:lastPrinted>2020-06-26T10:19:00Z</cp:lastPrinted>
  <dcterms:created xsi:type="dcterms:W3CDTF">2020-06-26T08:25:00Z</dcterms:created>
  <dcterms:modified xsi:type="dcterms:W3CDTF">2020-06-26T10:25:00Z</dcterms:modified>
</cp:coreProperties>
</file>