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F5" w:rsidRPr="004B52F5" w:rsidRDefault="004B52F5" w:rsidP="004B52F5">
      <w:pPr>
        <w:widowControl w:val="0"/>
        <w:suppressAutoHyphens/>
        <w:overflowPunct w:val="0"/>
        <w:autoSpaceDE w:val="0"/>
        <w:autoSpaceDN w:val="0"/>
        <w:spacing w:line="244" w:lineRule="auto"/>
        <w:jc w:val="center"/>
        <w:textAlignment w:val="baseline"/>
        <w:rPr>
          <w:rFonts w:ascii="Arial Narrow" w:eastAsia="Times New Roman" w:hAnsi="Arial Narrow" w:cs="Times New Roman"/>
          <w:color w:val="000000"/>
          <w:kern w:val="3"/>
          <w:sz w:val="20"/>
          <w:szCs w:val="20"/>
          <w:lang w:eastAsia="pl-PL"/>
        </w:rPr>
      </w:pPr>
      <w:r w:rsidRPr="004B52F5">
        <w:rPr>
          <w:rFonts w:ascii="Arial Narrow" w:eastAsia="Times New Roman" w:hAnsi="Arial Narrow" w:cs="Times New Roman"/>
          <w:color w:val="000000"/>
          <w:kern w:val="3"/>
          <w:sz w:val="24"/>
          <w:lang w:eastAsia="pl-PL"/>
        </w:rPr>
        <w:t>UMOWA nr PIGK/………../20</w:t>
      </w:r>
      <w:r>
        <w:rPr>
          <w:rFonts w:ascii="Arial Narrow" w:eastAsia="Times New Roman" w:hAnsi="Arial Narrow" w:cs="Times New Roman"/>
          <w:color w:val="000000"/>
          <w:kern w:val="3"/>
          <w:sz w:val="24"/>
          <w:lang w:eastAsia="pl-PL"/>
        </w:rPr>
        <w:t>20</w:t>
      </w: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4B52F5">
        <w:rPr>
          <w:rFonts w:ascii="Arial Narrow" w:eastAsia="Times New Roman" w:hAnsi="Arial Narrow" w:cs="Times New Roman"/>
          <w:color w:val="000000"/>
          <w:kern w:val="3"/>
          <w:lang w:eastAsia="pl-PL"/>
        </w:rPr>
        <w:t xml:space="preserve">zawarta w dniu </w:t>
      </w:r>
      <w:r w:rsidR="004D5BED">
        <w:rPr>
          <w:rFonts w:ascii="Arial Narrow" w:eastAsia="Times New Roman" w:hAnsi="Arial Narrow" w:cs="Times New Roman"/>
          <w:color w:val="000000"/>
          <w:kern w:val="3"/>
          <w:lang w:eastAsia="pl-PL"/>
        </w:rPr>
        <w:t>…………………..</w:t>
      </w:r>
      <w:r w:rsidRPr="004B52F5">
        <w:rPr>
          <w:rFonts w:ascii="Arial Narrow" w:eastAsia="Times New Roman" w:hAnsi="Arial Narrow" w:cs="Times New Roman"/>
          <w:color w:val="000000"/>
          <w:kern w:val="3"/>
          <w:lang w:eastAsia="pl-PL"/>
        </w:rPr>
        <w:t xml:space="preserve"> r. w Kamieniu Pomorskim </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4B52F5">
        <w:rPr>
          <w:rFonts w:ascii="Arial Narrow" w:eastAsia="Times New Roman" w:hAnsi="Arial Narrow" w:cs="Times New Roman"/>
          <w:color w:val="000000"/>
          <w:kern w:val="3"/>
          <w:lang w:eastAsia="pl-PL"/>
        </w:rPr>
        <w:t xml:space="preserve">pomiędzy: </w:t>
      </w:r>
      <w:r w:rsidRPr="004B52F5">
        <w:rPr>
          <w:rFonts w:ascii="Arial Narrow" w:eastAsia="Times New Roman" w:hAnsi="Arial Narrow" w:cs="Times New Roman"/>
          <w:b/>
          <w:color w:val="000000"/>
          <w:kern w:val="3"/>
          <w:lang w:eastAsia="pl-PL"/>
        </w:rPr>
        <w:t>Gminą Kamień Pomorski,</w:t>
      </w:r>
      <w:r w:rsidRPr="004B52F5">
        <w:rPr>
          <w:rFonts w:ascii="Arial Narrow" w:eastAsia="Times New Roman" w:hAnsi="Arial Narrow" w:cs="Times New Roman"/>
          <w:color w:val="000000"/>
          <w:kern w:val="3"/>
          <w:lang w:eastAsia="pl-PL"/>
        </w:rPr>
        <w:t xml:space="preserve"> ul. Stary Rynek 1, 72-400 Kamień Pomorski,</w:t>
      </w:r>
      <w:r w:rsidRPr="004B52F5">
        <w:rPr>
          <w:rFonts w:ascii="Arial Narrow" w:eastAsia="Times New Roman" w:hAnsi="Arial Narrow" w:cs="Times New Roman"/>
          <w:kern w:val="3"/>
          <w:lang w:eastAsia="pl-PL"/>
        </w:rPr>
        <w:t xml:space="preserve"> </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NIP 986-015-70-13, REGON: 811685585,</w:t>
      </w:r>
      <w:r w:rsidRPr="004B52F5">
        <w:rPr>
          <w:rFonts w:ascii="Arial Narrow" w:eastAsia="Times New Roman" w:hAnsi="Arial Narrow" w:cs="Times New Roman"/>
          <w:kern w:val="3"/>
          <w:lang w:eastAsia="pl-PL"/>
        </w:rPr>
        <w:t xml:space="preserve"> </w:t>
      </w:r>
      <w:r w:rsidRPr="004B52F5">
        <w:rPr>
          <w:rFonts w:ascii="Arial Narrow" w:eastAsia="Times New Roman" w:hAnsi="Arial Narrow" w:cs="Times New Roman"/>
          <w:color w:val="000000"/>
          <w:kern w:val="3"/>
          <w:lang w:eastAsia="pl-PL"/>
        </w:rPr>
        <w:t>reprezentowaną przez:</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 xml:space="preserve">Burmistrza Kamienia Pomorskiego – </w:t>
      </w:r>
      <w:r w:rsidR="00423510">
        <w:rPr>
          <w:rFonts w:ascii="Arial Narrow" w:eastAsia="Times New Roman" w:hAnsi="Arial Narrow" w:cs="Times New Roman"/>
          <w:color w:val="000000"/>
          <w:kern w:val="3"/>
          <w:lang w:eastAsia="pl-PL"/>
        </w:rPr>
        <w:t>Stanisława Kuryłło</w:t>
      </w:r>
      <w:r w:rsidRPr="004B52F5">
        <w:rPr>
          <w:rFonts w:ascii="Arial Narrow" w:eastAsia="Times New Roman" w:hAnsi="Arial Narrow" w:cs="Times New Roman"/>
          <w:color w:val="000000"/>
          <w:kern w:val="3"/>
          <w:lang w:eastAsia="pl-PL"/>
        </w:rPr>
        <w:t>,</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przy kontrasygnacie Skarbnika Gminy – Agnieszki Sakowicz</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zwaną dalej „Zamawiającym”</w:t>
      </w: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a</w:t>
      </w:r>
    </w:p>
    <w:p w:rsidR="004B52F5" w:rsidRPr="004B52F5" w:rsidRDefault="004D5BED"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4B52F5">
        <w:rPr>
          <w:rFonts w:ascii="Arial Narrow" w:eastAsia="Times New Roman" w:hAnsi="Arial Narrow" w:cs="Times New Roman"/>
          <w:color w:val="000000"/>
          <w:kern w:val="3"/>
          <w:lang w:eastAsia="pl-PL"/>
        </w:rPr>
        <w:t>zwaną dalej „Wykonawcą”</w:t>
      </w:r>
    </w:p>
    <w:p w:rsidR="004B52F5" w:rsidRPr="004B52F5" w:rsidRDefault="004B52F5" w:rsidP="004B52F5">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Postępowanie prowadzone jest w trybie zapytania ofertowego na podstawie ustawy z dnia 29 stycznia 2004 r. – Prawo zamówień publicznych (tj. Dz.U. z 20</w:t>
      </w:r>
      <w:r w:rsidR="004D5BED">
        <w:rPr>
          <w:rFonts w:ascii="Arial Narrow" w:eastAsia="Times New Roman" w:hAnsi="Arial Narrow" w:cs="Times New Roman"/>
          <w:kern w:val="3"/>
          <w:sz w:val="24"/>
          <w:szCs w:val="24"/>
          <w:lang w:eastAsia="pl-PL"/>
        </w:rPr>
        <w:t>19</w:t>
      </w:r>
      <w:r w:rsidRPr="004B52F5">
        <w:rPr>
          <w:rFonts w:ascii="Arial Narrow" w:eastAsia="Times New Roman" w:hAnsi="Arial Narrow" w:cs="Times New Roman"/>
          <w:kern w:val="3"/>
          <w:sz w:val="24"/>
          <w:szCs w:val="24"/>
          <w:lang w:eastAsia="pl-PL"/>
        </w:rPr>
        <w:t xml:space="preserve"> r. poz. 1</w:t>
      </w:r>
      <w:r w:rsidR="004D5BED">
        <w:rPr>
          <w:rFonts w:ascii="Arial Narrow" w:eastAsia="Times New Roman" w:hAnsi="Arial Narrow" w:cs="Times New Roman"/>
          <w:kern w:val="3"/>
          <w:sz w:val="24"/>
          <w:szCs w:val="24"/>
          <w:lang w:eastAsia="pl-PL"/>
        </w:rPr>
        <w:t>843</w:t>
      </w:r>
      <w:r w:rsidRPr="004B52F5">
        <w:rPr>
          <w:rFonts w:ascii="Arial Narrow" w:eastAsia="Times New Roman" w:hAnsi="Arial Narrow" w:cs="Times New Roman"/>
          <w:kern w:val="3"/>
          <w:sz w:val="24"/>
          <w:szCs w:val="24"/>
          <w:lang w:eastAsia="pl-PL"/>
        </w:rPr>
        <w:t xml:space="preserve"> ze zm.), zwanej dalej ustawą, w procedurze właściwej dla zamówień publicznych o wartości szacunkowej poniżej progów określonych w przepisach, na podstawie art. 4 ust. 8 ustawy.</w:t>
      </w:r>
    </w:p>
    <w:p w:rsid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9459A" w:rsidRPr="004B52F5" w:rsidRDefault="0049459A" w:rsidP="0049459A">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Przedmiot umowy</w:t>
      </w:r>
    </w:p>
    <w:p w:rsidR="0049459A" w:rsidRPr="004B52F5" w:rsidRDefault="0049459A" w:rsidP="0049459A">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Pr>
          <w:rFonts w:ascii="Arial Narrow" w:eastAsia="Times New Roman" w:hAnsi="Arial Narrow" w:cs="Times New Roman"/>
          <w:b/>
          <w:color w:val="000000"/>
          <w:kern w:val="3"/>
          <w:sz w:val="24"/>
          <w:szCs w:val="24"/>
          <w:lang w:eastAsia="pl-PL"/>
        </w:rPr>
        <w:t>§ 1.</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Zamawiający zleca, a Wykonawca przyjmuje do wykon</w:t>
      </w:r>
      <w:r w:rsidR="00423510">
        <w:rPr>
          <w:rFonts w:ascii="Arial Narrow" w:eastAsia="Times New Roman" w:hAnsi="Arial Narrow" w:cs="Times New Roman"/>
          <w:color w:val="000000"/>
          <w:kern w:val="3"/>
          <w:sz w:val="24"/>
          <w:szCs w:val="24"/>
          <w:lang w:eastAsia="pl-PL"/>
        </w:rPr>
        <w:t>ania roboty budowlane</w:t>
      </w:r>
      <w:r w:rsidRPr="004B52F5">
        <w:rPr>
          <w:rFonts w:ascii="Arial Narrow" w:eastAsia="Times New Roman" w:hAnsi="Arial Narrow" w:cs="Times New Roman"/>
          <w:color w:val="000000"/>
          <w:kern w:val="3"/>
          <w:sz w:val="24"/>
          <w:szCs w:val="24"/>
          <w:lang w:eastAsia="pl-PL"/>
        </w:rPr>
        <w:t xml:space="preserve"> na </w:t>
      </w:r>
      <w:r w:rsidR="00423510">
        <w:rPr>
          <w:rFonts w:ascii="Arial Narrow" w:eastAsia="Times New Roman" w:hAnsi="Arial Narrow" w:cs="Times New Roman"/>
          <w:color w:val="000000"/>
          <w:kern w:val="3"/>
          <w:sz w:val="24"/>
          <w:szCs w:val="24"/>
          <w:lang w:eastAsia="pl-PL"/>
        </w:rPr>
        <w:t xml:space="preserve">zadanie pn. </w:t>
      </w:r>
      <w:r w:rsidR="00423510">
        <w:rPr>
          <w:rFonts w:ascii="Times New Roman" w:hAnsi="Times New Roman" w:cs="Times New Roman"/>
          <w:b/>
          <w:sz w:val="24"/>
          <w:szCs w:val="24"/>
        </w:rPr>
        <w:t xml:space="preserve">Zmiana sposobu użytkowania parteru budynku świetlicy wiejskiej na potrzeby remizy OSP w dz.  o nr </w:t>
      </w:r>
      <w:proofErr w:type="spellStart"/>
      <w:r w:rsidR="00423510">
        <w:rPr>
          <w:rFonts w:ascii="Times New Roman" w:hAnsi="Times New Roman" w:cs="Times New Roman"/>
          <w:b/>
          <w:sz w:val="24"/>
          <w:szCs w:val="24"/>
        </w:rPr>
        <w:t>ewid</w:t>
      </w:r>
      <w:proofErr w:type="spellEnd"/>
      <w:r w:rsidR="00423510">
        <w:rPr>
          <w:rFonts w:ascii="Times New Roman" w:hAnsi="Times New Roman" w:cs="Times New Roman"/>
          <w:b/>
          <w:sz w:val="24"/>
          <w:szCs w:val="24"/>
        </w:rPr>
        <w:t xml:space="preserve">. Gr. 180 w </w:t>
      </w:r>
      <w:proofErr w:type="spellStart"/>
      <w:r w:rsidR="00423510">
        <w:rPr>
          <w:rFonts w:ascii="Times New Roman" w:hAnsi="Times New Roman" w:cs="Times New Roman"/>
          <w:b/>
          <w:sz w:val="24"/>
          <w:szCs w:val="24"/>
        </w:rPr>
        <w:t>obr</w:t>
      </w:r>
      <w:proofErr w:type="spellEnd"/>
      <w:r w:rsidR="00423510">
        <w:rPr>
          <w:rFonts w:ascii="Times New Roman" w:hAnsi="Times New Roman" w:cs="Times New Roman"/>
          <w:b/>
          <w:sz w:val="24"/>
          <w:szCs w:val="24"/>
        </w:rPr>
        <w:t>. Rozwarowo, gmina Kamień Pomorski</w:t>
      </w:r>
      <w:r>
        <w:rPr>
          <w:rFonts w:ascii="Arial Narrow" w:eastAsia="Times New Roman" w:hAnsi="Arial Narrow" w:cs="Times New Roman"/>
          <w:color w:val="000000"/>
          <w:kern w:val="3"/>
          <w:sz w:val="24"/>
          <w:szCs w:val="24"/>
          <w:lang w:eastAsia="pl-PL"/>
        </w:rPr>
        <w:t>, zgodnie z </w:t>
      </w:r>
      <w:r w:rsidRPr="004B52F5">
        <w:rPr>
          <w:rFonts w:ascii="Arial Narrow" w:eastAsia="Times New Roman" w:hAnsi="Arial Narrow" w:cs="Times New Roman"/>
          <w:color w:val="000000"/>
          <w:kern w:val="3"/>
          <w:sz w:val="24"/>
          <w:szCs w:val="24"/>
          <w:lang w:eastAsia="pl-PL"/>
        </w:rPr>
        <w:t xml:space="preserve">wymaganiami określonymi przez Zamawiającego oraz ofercie z dnia </w:t>
      </w:r>
      <w:r w:rsidR="00423510">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r. stanowiącej załącznik do umowy.</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Opis przedmiotu zamówienia, a tym samym szczegółowy zakres robót określa załączona do niniejszej umowy dokumentacja projektowa</w:t>
      </w:r>
      <w:r>
        <w:rPr>
          <w:rFonts w:ascii="Arial Narrow" w:eastAsia="Times New Roman" w:hAnsi="Arial Narrow" w:cs="Times New Roman"/>
          <w:color w:val="000000"/>
          <w:kern w:val="3"/>
          <w:sz w:val="24"/>
          <w:szCs w:val="24"/>
          <w:lang w:eastAsia="pl-PL"/>
        </w:rPr>
        <w:t>, która stanowi</w:t>
      </w:r>
      <w:r w:rsidRPr="004B52F5">
        <w:rPr>
          <w:rFonts w:ascii="Arial Narrow" w:eastAsia="Times New Roman" w:hAnsi="Arial Narrow" w:cs="Times New Roman"/>
          <w:color w:val="000000"/>
          <w:kern w:val="3"/>
          <w:sz w:val="24"/>
          <w:szCs w:val="24"/>
          <w:lang w:eastAsia="pl-PL"/>
        </w:rPr>
        <w:t xml:space="preserve"> część składową umowy.</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Przedmiot zamówienia obejmuje również wszystkie prace i obowiązki Wykonawcy nie wymienione w dokumentacji projektowej</w:t>
      </w:r>
      <w:r>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 xml:space="preserve"> a niezbędne do właściwego, wymaganego przez obowiązujące przepisy techniczno-budowlane, normy i zasady wiedzy budowlanej, niezbędne do wykonania zadania.</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kern w:val="3"/>
          <w:sz w:val="24"/>
          <w:szCs w:val="24"/>
          <w:lang w:eastAsia="pl-PL"/>
        </w:rPr>
        <w:t>Wykonawca zobowiązuje się do wykonania robót budowlanych zgodnie z przedmiotem umowy, z zachowaniem szczególnej staranności wymaganej od pro</w:t>
      </w:r>
      <w:r>
        <w:rPr>
          <w:rFonts w:ascii="Arial Narrow" w:eastAsia="Times New Roman" w:hAnsi="Arial Narrow" w:cs="Times New Roman"/>
          <w:kern w:val="3"/>
          <w:sz w:val="24"/>
          <w:szCs w:val="24"/>
          <w:lang w:eastAsia="pl-PL"/>
        </w:rPr>
        <w:t>fesjonalisty, a także zgodnie z </w:t>
      </w:r>
      <w:r w:rsidRPr="004B52F5">
        <w:rPr>
          <w:rFonts w:ascii="Arial Narrow" w:eastAsia="Times New Roman" w:hAnsi="Arial Narrow" w:cs="Times New Roman"/>
          <w:kern w:val="3"/>
          <w:sz w:val="24"/>
          <w:szCs w:val="24"/>
          <w:lang w:eastAsia="pl-PL"/>
        </w:rPr>
        <w:t>obowiązującymi przepisami prawa i zasadami wiedzy technicznej.</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Zastosowane materiały i wyroby budowlane winny odpowiadać wymogom określ</w:t>
      </w:r>
      <w:r>
        <w:rPr>
          <w:rFonts w:ascii="Arial Narrow" w:eastAsia="Times New Roman" w:hAnsi="Arial Narrow" w:cs="Times New Roman"/>
          <w:color w:val="000000"/>
          <w:kern w:val="3"/>
          <w:sz w:val="24"/>
          <w:szCs w:val="24"/>
          <w:lang w:eastAsia="pl-PL"/>
        </w:rPr>
        <w:t>onym w dokumentacji projektowej</w:t>
      </w:r>
      <w:r w:rsidRPr="004B52F5">
        <w:rPr>
          <w:rFonts w:ascii="Arial Narrow" w:eastAsia="Times New Roman" w:hAnsi="Arial Narrow" w:cs="Times New Roman"/>
          <w:color w:val="000000"/>
          <w:kern w:val="3"/>
          <w:sz w:val="24"/>
          <w:szCs w:val="24"/>
          <w:lang w:eastAsia="pl-PL"/>
        </w:rPr>
        <w:t xml:space="preserve"> i być wprowadzone do obrotu zgodnie z obowiązującymi w tym zakresie przepisami. </w:t>
      </w:r>
    </w:p>
    <w:p w:rsidR="0049459A" w:rsidRPr="004B52F5" w:rsidRDefault="0049459A"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Postanowienia ogólne</w:t>
      </w:r>
    </w:p>
    <w:p w:rsidR="004B52F5" w:rsidRPr="004B52F5" w:rsidRDefault="0049459A"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Pr>
          <w:rFonts w:ascii="Arial Narrow" w:eastAsia="Times New Roman" w:hAnsi="Arial Narrow" w:cs="Times New Roman"/>
          <w:b/>
          <w:color w:val="000000"/>
          <w:kern w:val="3"/>
          <w:sz w:val="24"/>
          <w:szCs w:val="24"/>
          <w:lang w:eastAsia="pl-PL"/>
        </w:rPr>
        <w:t>§ 2.</w:t>
      </w:r>
    </w:p>
    <w:p w:rsidR="004B52F5" w:rsidRPr="004B52F5" w:rsidRDefault="004B52F5" w:rsidP="004B52F5">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oświadcza, że posiada niezbędne materiały i narzędzia, a także posiada odpowiednią wiedzę i doświadczenie potrzebne do wykonania przedmiotu zamówienia.</w:t>
      </w:r>
    </w:p>
    <w:p w:rsidR="004B52F5" w:rsidRPr="004B52F5" w:rsidRDefault="004B52F5" w:rsidP="004B52F5">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Roboty budowlane będące przedmiotem umowy zostaną wykonane przy użyciu urządzeń </w:t>
      </w:r>
      <w:r w:rsidRPr="004B52F5">
        <w:rPr>
          <w:rFonts w:ascii="Arial Narrow" w:eastAsia="Times New Roman" w:hAnsi="Arial Narrow" w:cs="Times New Roman"/>
          <w:color w:val="000000"/>
          <w:kern w:val="3"/>
          <w:sz w:val="24"/>
          <w:szCs w:val="24"/>
          <w:lang w:eastAsia="pl-PL"/>
        </w:rPr>
        <w:lastRenderedPageBreak/>
        <w:t xml:space="preserve">i materiałów dostarczonych przez Wykonawcę. </w:t>
      </w:r>
    </w:p>
    <w:p w:rsidR="004B52F5" w:rsidRPr="004B52F5" w:rsidRDefault="004B52F5" w:rsidP="004B52F5">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oświadcza, że zapoznał </w:t>
      </w:r>
      <w:r w:rsidR="004D5BED">
        <w:rPr>
          <w:rFonts w:ascii="Arial Narrow" w:eastAsia="Times New Roman" w:hAnsi="Arial Narrow" w:cs="Times New Roman"/>
          <w:color w:val="000000"/>
          <w:kern w:val="3"/>
          <w:sz w:val="24"/>
          <w:szCs w:val="24"/>
          <w:lang w:eastAsia="pl-PL"/>
        </w:rPr>
        <w:t>się z dokumentacją projektową</w:t>
      </w:r>
      <w:r w:rsidRPr="004B52F5">
        <w:rPr>
          <w:rFonts w:ascii="Arial Narrow" w:eastAsia="Times New Roman" w:hAnsi="Arial Narrow" w:cs="Times New Roman"/>
          <w:color w:val="000000"/>
          <w:kern w:val="3"/>
          <w:sz w:val="24"/>
          <w:szCs w:val="24"/>
          <w:lang w:eastAsia="pl-PL"/>
        </w:rPr>
        <w:t xml:space="preserve"> oraz terenem budowy i nie wnosi w tym zakresie żadnych zastrzeżeń, a dokumentacja projektowa zawiera wystarcza</w:t>
      </w:r>
      <w:r w:rsidR="004D5BED">
        <w:rPr>
          <w:rFonts w:ascii="Arial Narrow" w:eastAsia="Times New Roman" w:hAnsi="Arial Narrow" w:cs="Times New Roman"/>
          <w:color w:val="000000"/>
          <w:kern w:val="3"/>
          <w:sz w:val="24"/>
          <w:szCs w:val="24"/>
          <w:lang w:eastAsia="pl-PL"/>
        </w:rPr>
        <w:t xml:space="preserve">jące informacje, detale i jest </w:t>
      </w:r>
      <w:r w:rsidRPr="004B52F5">
        <w:rPr>
          <w:rFonts w:ascii="Arial Narrow" w:eastAsia="Times New Roman" w:hAnsi="Arial Narrow" w:cs="Times New Roman"/>
          <w:color w:val="000000"/>
          <w:kern w:val="3"/>
          <w:sz w:val="24"/>
          <w:szCs w:val="24"/>
          <w:lang w:eastAsia="pl-PL"/>
        </w:rPr>
        <w:t>kompletna i wystarczająca do wykonani</w:t>
      </w:r>
      <w:r w:rsidR="004D5BED">
        <w:rPr>
          <w:rFonts w:ascii="Arial Narrow" w:eastAsia="Times New Roman" w:hAnsi="Arial Narrow" w:cs="Times New Roman"/>
          <w:color w:val="000000"/>
          <w:kern w:val="3"/>
          <w:sz w:val="24"/>
          <w:szCs w:val="24"/>
          <w:lang w:eastAsia="pl-PL"/>
        </w:rPr>
        <w:t>a robót w terminie określonym w </w:t>
      </w:r>
      <w:r w:rsidRPr="004B52F5">
        <w:rPr>
          <w:rFonts w:ascii="Arial Narrow" w:eastAsia="Times New Roman" w:hAnsi="Arial Narrow" w:cs="Times New Roman"/>
          <w:color w:val="000000"/>
          <w:kern w:val="3"/>
          <w:sz w:val="24"/>
          <w:szCs w:val="24"/>
          <w:lang w:eastAsia="pl-PL"/>
        </w:rPr>
        <w:t>§ 3 umowy, za wynagrodzeniem ryczałtowym określonym w § 4. ust. 1 umowy.</w:t>
      </w:r>
    </w:p>
    <w:p w:rsidR="004B52F5" w:rsidRPr="004B52F5" w:rsidRDefault="004B52F5" w:rsidP="004B52F5">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 </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Termin realizacji umowy</w:t>
      </w:r>
    </w:p>
    <w:p w:rsidR="004B52F5" w:rsidRPr="004B52F5" w:rsidRDefault="004B52F5" w:rsidP="004B52F5">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 3.</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Strony ustaliły termin wykonania prac:</w:t>
      </w:r>
    </w:p>
    <w:p w:rsidR="004B52F5" w:rsidRPr="004B52F5" w:rsidRDefault="004B52F5" w:rsidP="004B52F5">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 rozpoczęcie: w dniu podpisania umowy;</w:t>
      </w:r>
    </w:p>
    <w:p w:rsidR="004B52F5" w:rsidRPr="004B52F5" w:rsidRDefault="00423510" w:rsidP="004B52F5">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color w:val="000000"/>
          <w:kern w:val="3"/>
          <w:sz w:val="24"/>
          <w:szCs w:val="24"/>
          <w:lang w:eastAsia="pl-PL"/>
        </w:rPr>
        <w:t>zakończenie: do dnia ………………..</w:t>
      </w:r>
      <w:bookmarkStart w:id="0" w:name="_GoBack"/>
      <w:bookmarkEnd w:id="0"/>
      <w:r w:rsidR="004B52F5" w:rsidRPr="004B52F5">
        <w:rPr>
          <w:rFonts w:ascii="Arial Narrow" w:eastAsia="Times New Roman" w:hAnsi="Arial Narrow" w:cs="Times New Roman"/>
          <w:color w:val="000000"/>
          <w:kern w:val="3"/>
          <w:sz w:val="24"/>
          <w:szCs w:val="24"/>
          <w:lang w:eastAsia="pl-PL"/>
        </w:rPr>
        <w:t xml:space="preserve"> r.</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Zamawiający w dniu podpisania umowy przekaże Wykonawcy kompletną dokumentację projektową, o której mowa w § 2 ust. </w:t>
      </w:r>
      <w:r w:rsidR="008D33CF">
        <w:rPr>
          <w:rFonts w:ascii="Arial Narrow" w:eastAsia="Times New Roman" w:hAnsi="Arial Narrow" w:cs="Times New Roman"/>
          <w:color w:val="000000"/>
          <w:kern w:val="3"/>
          <w:sz w:val="24"/>
          <w:szCs w:val="24"/>
          <w:lang w:eastAsia="pl-PL"/>
        </w:rPr>
        <w:t>3</w:t>
      </w:r>
      <w:r w:rsidRPr="004B52F5">
        <w:rPr>
          <w:rFonts w:ascii="Arial Narrow" w:eastAsia="Times New Roman" w:hAnsi="Arial Narrow" w:cs="Times New Roman"/>
          <w:color w:val="000000"/>
          <w:kern w:val="3"/>
          <w:sz w:val="24"/>
          <w:szCs w:val="24"/>
          <w:lang w:eastAsia="pl-PL"/>
        </w:rPr>
        <w:t>.</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Od chwili przekazania placu budowy do czasu zakończenia robót, uporządkowania terenu i oddania obiektu Wykonawca ponosi odpowiedzialność cywilną za szkody wynikłe na tym terenie.</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zobowiązany jest do ubezpieczenia kontraktu od:</w:t>
      </w:r>
    </w:p>
    <w:p w:rsidR="004B52F5" w:rsidRPr="004B52F5" w:rsidRDefault="004B52F5" w:rsidP="004B52F5">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wszelkich </w:t>
      </w:r>
      <w:proofErr w:type="spellStart"/>
      <w:r w:rsidRPr="004B52F5">
        <w:rPr>
          <w:rFonts w:ascii="Arial Narrow" w:eastAsia="Times New Roman" w:hAnsi="Arial Narrow" w:cs="Times New Roman"/>
          <w:color w:val="000000"/>
          <w:kern w:val="3"/>
          <w:sz w:val="24"/>
          <w:szCs w:val="24"/>
          <w:lang w:eastAsia="pl-PL"/>
        </w:rPr>
        <w:t>ryzyk</w:t>
      </w:r>
      <w:proofErr w:type="spellEnd"/>
      <w:r w:rsidRPr="004B52F5">
        <w:rPr>
          <w:rFonts w:ascii="Arial Narrow" w:eastAsia="Times New Roman" w:hAnsi="Arial Narrow" w:cs="Times New Roman"/>
          <w:color w:val="000000"/>
          <w:kern w:val="3"/>
          <w:sz w:val="24"/>
          <w:szCs w:val="24"/>
          <w:lang w:eastAsia="pl-PL"/>
        </w:rPr>
        <w:t xml:space="preserve"> budowlanych, w tym: wykonywanych robót, obiektów budowlanych, urządzeń oraz wszelkiego mienia ruchomego i nieruchomego związanego bezpośrednio z wykonywaniem robót (minimalna suma ubezpieczenia 200.000 zł.),</w:t>
      </w:r>
    </w:p>
    <w:p w:rsidR="004B52F5" w:rsidRPr="004B52F5" w:rsidRDefault="004B52F5" w:rsidP="004B52F5">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odpowiedzialności cywilnej deliktowej i kontraktowej za szkody powstałe w związku z wykonywaniem działalności gospodarczej (minimalna suma ubezpieczenia 200.000 zł.),</w:t>
      </w:r>
    </w:p>
    <w:p w:rsidR="004B52F5" w:rsidRPr="004B52F5" w:rsidRDefault="004B52F5" w:rsidP="004B52F5">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posiadania ubezpieczenia o którym mowa w pkt 1 i 2 przez cały okres obowiązywania niniejszej umowy (minimalna suma ubezpieczenia 200.000 zł.).</w:t>
      </w:r>
    </w:p>
    <w:p w:rsidR="004B52F5" w:rsidRPr="004B52F5" w:rsidRDefault="004B52F5" w:rsidP="004B52F5">
      <w:pPr>
        <w:widowControl w:val="0"/>
        <w:suppressAutoHyphens/>
        <w:overflowPunct w:val="0"/>
        <w:autoSpaceDE w:val="0"/>
        <w:autoSpaceDN w:val="0"/>
        <w:spacing w:after="0" w:line="276" w:lineRule="auto"/>
        <w:ind w:left="1080"/>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Wynagrodzenie</w:t>
      </w: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4.</w:t>
      </w: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lang w:eastAsia="pl-PL"/>
        </w:rPr>
      </w:pP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Zamawiający wypłaci Wykonawcy wynagrodzenie ryczałtowe w wysokości </w:t>
      </w:r>
      <w:r w:rsidR="00A20308">
        <w:rPr>
          <w:rFonts w:ascii="Arial Narrow" w:eastAsia="Times New Roman" w:hAnsi="Arial Narrow" w:cs="Times New Roman"/>
          <w:b/>
          <w:kern w:val="3"/>
          <w:sz w:val="24"/>
          <w:szCs w:val="24"/>
          <w:lang w:eastAsia="pl-PL"/>
        </w:rPr>
        <w:t>……………….</w:t>
      </w:r>
      <w:r w:rsidRPr="004B52F5">
        <w:rPr>
          <w:rFonts w:ascii="Arial Narrow" w:eastAsia="Times New Roman" w:hAnsi="Arial Narrow" w:cs="Times New Roman"/>
          <w:b/>
          <w:kern w:val="3"/>
          <w:sz w:val="24"/>
          <w:szCs w:val="24"/>
          <w:lang w:eastAsia="pl-PL"/>
        </w:rPr>
        <w:t xml:space="preserve"> zł zawierające podatek VAT 23% (słownie: </w:t>
      </w:r>
      <w:r w:rsidR="00A20308">
        <w:rPr>
          <w:rFonts w:ascii="Arial Narrow" w:eastAsia="Times New Roman" w:hAnsi="Arial Narrow" w:cs="Times New Roman"/>
          <w:b/>
          <w:kern w:val="3"/>
          <w:sz w:val="24"/>
          <w:szCs w:val="24"/>
          <w:lang w:eastAsia="pl-PL"/>
        </w:rPr>
        <w:t>………………………………….</w:t>
      </w:r>
      <w:r w:rsidRPr="004B52F5">
        <w:rPr>
          <w:rFonts w:ascii="Arial Narrow" w:eastAsia="Times New Roman" w:hAnsi="Arial Narrow" w:cs="Times New Roman"/>
          <w:b/>
          <w:kern w:val="3"/>
          <w:sz w:val="24"/>
          <w:szCs w:val="24"/>
          <w:lang w:eastAsia="pl-PL"/>
        </w:rPr>
        <w:t>)</w:t>
      </w:r>
      <w:r w:rsidRPr="004B52F5">
        <w:rPr>
          <w:rFonts w:ascii="Arial Narrow" w:eastAsia="Times New Roman" w:hAnsi="Arial Narrow" w:cs="Times New Roman"/>
          <w:kern w:val="3"/>
          <w:sz w:val="24"/>
          <w:szCs w:val="24"/>
          <w:lang w:eastAsia="pl-PL"/>
        </w:rPr>
        <w:t xml:space="preserve"> w terminie </w:t>
      </w:r>
      <w:r w:rsidR="00A20308">
        <w:rPr>
          <w:rFonts w:ascii="Arial Narrow" w:eastAsia="Times New Roman" w:hAnsi="Arial Narrow" w:cs="Times New Roman"/>
          <w:kern w:val="3"/>
          <w:sz w:val="24"/>
          <w:szCs w:val="24"/>
          <w:lang w:eastAsia="pl-PL"/>
        </w:rPr>
        <w:t>21</w:t>
      </w:r>
      <w:r w:rsidRPr="004B52F5">
        <w:rPr>
          <w:rFonts w:ascii="Arial Narrow" w:eastAsia="Times New Roman" w:hAnsi="Arial Narrow" w:cs="Times New Roman"/>
          <w:kern w:val="3"/>
          <w:sz w:val="24"/>
          <w:szCs w:val="24"/>
          <w:lang w:eastAsia="pl-PL"/>
        </w:rPr>
        <w:t xml:space="preserve"> dni od dnia przedłożenia przez Wykonawcę faktury VAT.</w:t>
      </w:r>
      <w:r w:rsidRPr="004B52F5">
        <w:rPr>
          <w:rFonts w:ascii="Arial Narrow" w:eastAsia="Times New Roman" w:hAnsi="Arial Narrow" w:cs="Times New Roman"/>
          <w:kern w:val="3"/>
          <w:lang w:eastAsia="pl-PL"/>
        </w:rPr>
        <w:t xml:space="preserve"> </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wystawi fakturę, o której mowa w ust. 1 w terminie 7 dni od dnia </w:t>
      </w:r>
      <w:r w:rsidRPr="004B52F5">
        <w:rPr>
          <w:rFonts w:ascii="Arial Narrow" w:eastAsia="Times New Roman" w:hAnsi="Arial Narrow" w:cs="Times New Roman"/>
          <w:kern w:val="3"/>
          <w:sz w:val="24"/>
          <w:szCs w:val="24"/>
          <w:lang w:eastAsia="pl-PL"/>
        </w:rPr>
        <w:t>bezusterkowego odbioru końcowego.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Dokumentem stwierdzającym dokonanie odbioru jest protokół odbioru, podpisany przez strony uczestniczące w odbiorze. Stanowi on podstawę do wystawienia faktury za wykonane roboty, o których mowa w § </w:t>
      </w:r>
      <w:r w:rsidR="008D33CF">
        <w:rPr>
          <w:rFonts w:ascii="Arial Narrow" w:eastAsia="Times New Roman" w:hAnsi="Arial Narrow" w:cs="Times New Roman"/>
          <w:color w:val="000000"/>
          <w:kern w:val="3"/>
          <w:sz w:val="24"/>
          <w:szCs w:val="24"/>
          <w:lang w:eastAsia="pl-PL"/>
        </w:rPr>
        <w:t>1</w:t>
      </w:r>
      <w:r w:rsidRPr="004B52F5">
        <w:rPr>
          <w:rFonts w:ascii="Arial Narrow" w:eastAsia="Times New Roman" w:hAnsi="Arial Narrow" w:cs="Times New Roman"/>
          <w:color w:val="000000"/>
          <w:kern w:val="3"/>
          <w:sz w:val="24"/>
          <w:szCs w:val="24"/>
          <w:lang w:eastAsia="pl-PL"/>
        </w:rPr>
        <w:t xml:space="preserve"> niniejszej umowy.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Zamawiający nie przewiduje indeksacji cen i udzielenia zaliczek.</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Wykonanie przez Wykonawcę robót dodatkowych lub zamiennych może nastąpić jedynie na zlecenie Zamawiającego i wymaga pisemnego – pod rygorem nieważności - aneksu do umowy, </w:t>
      </w:r>
      <w:r w:rsidRPr="004B52F5">
        <w:rPr>
          <w:rFonts w:ascii="Arial Narrow" w:eastAsia="Times New Roman" w:hAnsi="Arial Narrow" w:cs="Times New Roman"/>
          <w:color w:val="000000"/>
          <w:kern w:val="3"/>
          <w:sz w:val="24"/>
          <w:szCs w:val="24"/>
          <w:lang w:eastAsia="pl-PL"/>
        </w:rPr>
        <w:lastRenderedPageBreak/>
        <w:t>w którym Strony ustalą szczegółowo zakres robót dodatkowych lub zamiennych, termin ich wykonania i ewentualnie nowy termin wykonania przedmiotu umowy.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przypadku zatrudnienia przez Wykonawcę do realizacji zamówienia Podwykonawców, Wykonawca zobowiązany jest załączyć każdorazowo do wystawionych przez siebie faktur:</w:t>
      </w:r>
    </w:p>
    <w:p w:rsidR="004B52F5" w:rsidRPr="004B52F5" w:rsidRDefault="004B52F5" w:rsidP="004B52F5">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kopię wystawionych przez Podwykonawców faktur i dowodów zapłaty zobowiązań wobec Podwykonawców, wynikających z tych faktur, lub</w:t>
      </w:r>
    </w:p>
    <w:p w:rsidR="004B52F5" w:rsidRPr="004B52F5" w:rsidRDefault="004B52F5" w:rsidP="004B52F5">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oświadczeń Podwykonawców dotyczących braku jakichkolwiek roszczeń wobec Wykonawcy z tytułu płatności należnych w związku z zawartymi Umowami o podwykonawstwo.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Wynagrodzenie o którym mowa w ust. 9 niniejszego paragrafu, dotyczy wyłącznie należności powstałych po zaakceptowaniu przez Zamawiającego umowy o podwykonawstwo.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Bezpośrednia zapłata obejmuje wyłącznie należne wynagrodzenie, bez odsetek, należnych odpowiedniemu podwykonawcy.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Przed dokonaniem bezpośredniej zapłaty Zamawiający jest umożliwia Wykonawcy zgłoszenie pisemnych uwag dotyczących zasadności  bezpośredniej zapłaty wynagrodzenia odpowiedniemu podwykonawcy - w terminie 7 dni od dnia doręczenia tej informacji.</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zgłoszenia uwag w terminie wskazanym przez Zamawiającego, Zamawiający może:</w:t>
      </w:r>
    </w:p>
    <w:p w:rsidR="004B52F5" w:rsidRPr="004B52F5" w:rsidRDefault="004B52F5" w:rsidP="004B52F5">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nie dokonać bezpośredniej zapłaty wynagrodzenia podwykonawcy lub dalszemu podwykonawcy, jeżeli Wykonawca wykaże niezasadność takiej zapłaty, albo</w:t>
      </w:r>
    </w:p>
    <w:p w:rsidR="004B52F5" w:rsidRPr="004B52F5" w:rsidRDefault="004B52F5" w:rsidP="004B52F5">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B52F5" w:rsidRPr="004B52F5" w:rsidRDefault="004B52F5" w:rsidP="004B52F5">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dokonać bezpośredniej zapłaty wynagrodzenia podwykonawcy lub dalszemu podwykonawcy, jeżeli podwykonawca lub dalszy podwykonawca wykaże zasadność takiej zapłaty.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dokonania bezpośredniej zapłaty odpowiedniemu podwykonawcy Zamawiający potrąca kwotę wypłaconego wynagrodzenia z wynagrodzenia należnego Wykonawcy.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4B52F5" w:rsidRPr="004B52F5" w:rsidRDefault="004B52F5" w:rsidP="004B52F5">
      <w:pPr>
        <w:widowControl w:val="0"/>
        <w:tabs>
          <w:tab w:val="left" w:pos="1440"/>
        </w:tabs>
        <w:suppressAutoHyphens/>
        <w:overflowPunct w:val="0"/>
        <w:autoSpaceDE w:val="0"/>
        <w:autoSpaceDN w:val="0"/>
        <w:spacing w:line="240" w:lineRule="auto"/>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Przedstawiciele stron</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5.</w:t>
      </w:r>
    </w:p>
    <w:p w:rsidR="004B52F5" w:rsidRPr="004B52F5" w:rsidRDefault="004B52F5" w:rsidP="004B52F5">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Wykonawca zobowiązany jest zapewnić wykonanie i kierowanie robotami objętymi umową przez </w:t>
      </w:r>
      <w:r w:rsidRPr="004B52F5">
        <w:rPr>
          <w:rFonts w:ascii="Arial Narrow" w:eastAsia="Times New Roman" w:hAnsi="Arial Narrow" w:cs="Times New Roman"/>
          <w:kern w:val="3"/>
          <w:sz w:val="24"/>
          <w:szCs w:val="24"/>
          <w:lang w:eastAsia="pl-PL"/>
        </w:rPr>
        <w:lastRenderedPageBreak/>
        <w:t>osoby posiadające stosowne kwalifikacje zawodowe i uprawnienia budowlane.</w:t>
      </w:r>
    </w:p>
    <w:p w:rsidR="004B52F5" w:rsidRPr="004B52F5" w:rsidRDefault="004B52F5" w:rsidP="004B52F5">
      <w:pPr>
        <w:widowControl w:val="0"/>
        <w:numPr>
          <w:ilvl w:val="0"/>
          <w:numId w:val="10"/>
        </w:numPr>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Przedstawicielem Wykonawcy na placu budowy jest </w:t>
      </w:r>
      <w:r w:rsidR="00463DBD">
        <w:rPr>
          <w:rFonts w:ascii="Arial Narrow" w:eastAsia="Times New Roman" w:hAnsi="Arial Narrow" w:cs="Times New Roman"/>
          <w:kern w:val="3"/>
          <w:sz w:val="24"/>
          <w:szCs w:val="24"/>
          <w:lang w:eastAsia="pl-PL"/>
        </w:rPr>
        <w:t>………………………..</w:t>
      </w:r>
      <w:r w:rsidRPr="004B52F5">
        <w:rPr>
          <w:rFonts w:ascii="Arial Narrow" w:eastAsia="Times New Roman" w:hAnsi="Arial Narrow" w:cs="Times New Roman"/>
          <w:kern w:val="3"/>
          <w:sz w:val="24"/>
          <w:szCs w:val="24"/>
          <w:lang w:eastAsia="pl-PL"/>
        </w:rPr>
        <w:t xml:space="preserve">, tel. </w:t>
      </w:r>
      <w:r w:rsidR="00463DBD">
        <w:rPr>
          <w:rFonts w:ascii="Arial Narrow" w:eastAsia="Times New Roman" w:hAnsi="Arial Narrow" w:cs="Times New Roman"/>
          <w:kern w:val="3"/>
          <w:sz w:val="24"/>
          <w:szCs w:val="24"/>
          <w:lang w:eastAsia="pl-PL"/>
        </w:rPr>
        <w:t>…………………</w:t>
      </w:r>
      <w:r w:rsidRPr="004B52F5">
        <w:rPr>
          <w:rFonts w:ascii="Arial Narrow" w:eastAsia="Times New Roman" w:hAnsi="Arial Narrow" w:cs="Times New Roman"/>
          <w:kern w:val="3"/>
          <w:sz w:val="24"/>
          <w:szCs w:val="24"/>
          <w:lang w:eastAsia="pl-PL"/>
        </w:rPr>
        <w:t>.</w:t>
      </w:r>
    </w:p>
    <w:p w:rsidR="004B52F5" w:rsidRPr="004B52F5" w:rsidRDefault="004B52F5" w:rsidP="004B52F5">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Przedstawicielem Zamawiającego na placu budowy jest: </w:t>
      </w:r>
      <w:r w:rsidR="00463DBD">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 xml:space="preserve"> tel. </w:t>
      </w:r>
      <w:r w:rsidR="00463DBD">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w:t>
      </w:r>
    </w:p>
    <w:p w:rsidR="004B52F5" w:rsidRPr="004B52F5" w:rsidRDefault="004B52F5" w:rsidP="004B52F5">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Obowiązki Wykonawcy i Zamawiającego</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6.</w:t>
      </w:r>
    </w:p>
    <w:p w:rsidR="004B52F5" w:rsidRPr="004B52F5" w:rsidRDefault="004B52F5" w:rsidP="004B52F5">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 obowiązków Zamawiającego należy:</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wprowadzenie i przekazanie Wykonawcy terenu robót,</w:t>
      </w:r>
    </w:p>
    <w:p w:rsidR="004B52F5" w:rsidRPr="004662C4"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kern w:val="3"/>
          <w:sz w:val="24"/>
          <w:szCs w:val="24"/>
          <w:lang w:eastAsia="pl-PL"/>
        </w:rPr>
      </w:pPr>
      <w:r w:rsidRPr="004662C4">
        <w:rPr>
          <w:rFonts w:ascii="Arial Narrow" w:eastAsia="Times New Roman" w:hAnsi="Arial Narrow" w:cs="Times New Roman"/>
          <w:kern w:val="3"/>
          <w:sz w:val="24"/>
          <w:szCs w:val="24"/>
          <w:lang w:eastAsia="pl-PL"/>
        </w:rPr>
        <w:t>zapewnienie na s</w:t>
      </w:r>
      <w:r w:rsidR="00463DBD" w:rsidRPr="004662C4">
        <w:rPr>
          <w:rFonts w:ascii="Arial Narrow" w:eastAsia="Times New Roman" w:hAnsi="Arial Narrow" w:cs="Times New Roman"/>
          <w:kern w:val="3"/>
          <w:sz w:val="24"/>
          <w:szCs w:val="24"/>
          <w:lang w:eastAsia="pl-PL"/>
        </w:rPr>
        <w:t>w</w:t>
      </w:r>
      <w:r w:rsidR="004662C4">
        <w:rPr>
          <w:rFonts w:ascii="Arial Narrow" w:eastAsia="Times New Roman" w:hAnsi="Arial Narrow" w:cs="Times New Roman"/>
          <w:kern w:val="3"/>
          <w:sz w:val="24"/>
          <w:szCs w:val="24"/>
          <w:lang w:eastAsia="pl-PL"/>
        </w:rPr>
        <w:t>ój koszt nadzoru inwestorskiego</w:t>
      </w:r>
      <w:r w:rsidRPr="004662C4">
        <w:rPr>
          <w:rFonts w:ascii="Arial Narrow" w:eastAsia="Times New Roman" w:hAnsi="Arial Narrow" w:cs="Times New Roman"/>
          <w:kern w:val="3"/>
          <w:sz w:val="24"/>
          <w:szCs w:val="24"/>
          <w:lang w:eastAsia="pl-PL"/>
        </w:rPr>
        <w:t>,</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odebranie przedmiotu umowy po sprawdzeniu i potwierdzeniu jego należytego wykonania,</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terminowa zapłata wynagrodzenia za wykonane i odebrane prace.</w:t>
      </w:r>
    </w:p>
    <w:p w:rsidR="004B52F5" w:rsidRPr="004B52F5" w:rsidRDefault="004B52F5" w:rsidP="004B52F5">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 obowiązków Wykonawcy należy:</w:t>
      </w:r>
    </w:p>
    <w:p w:rsid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przejęcie terenu robót od Zamawiającego,</w:t>
      </w:r>
    </w:p>
    <w:p w:rsidR="004662C4" w:rsidRPr="004B52F5" w:rsidRDefault="004662C4"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wyznaczenie granic działek objętych przebudową,</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zabezpieczenie i oznakowanie na własny koszt robót,</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zapewnienie na własny koszt transportu odpadów do miejsc ich wykorzystania lub utylizacji, łącznie z kosztami utylizacji. jako wytwarzający odpady – do przestrzegania przepisów prawnych wynikających z następujących ustaw:</w:t>
      </w:r>
    </w:p>
    <w:p w:rsidR="004B52F5" w:rsidRPr="004B52F5" w:rsidRDefault="004B52F5" w:rsidP="004B52F5">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ustawy z dnia 27.04.2001 r. Prawo ochrony środowiska (tj. Dz.U. z 20</w:t>
      </w:r>
      <w:r w:rsidR="00463DBD">
        <w:rPr>
          <w:rFonts w:ascii="Arial Narrow" w:eastAsia="Times New Roman" w:hAnsi="Arial Narrow" w:cs="Times New Roman"/>
          <w:color w:val="000000"/>
          <w:kern w:val="3"/>
          <w:sz w:val="24"/>
          <w:szCs w:val="24"/>
          <w:lang w:eastAsia="pl-PL"/>
        </w:rPr>
        <w:t>20</w:t>
      </w:r>
      <w:r w:rsidRPr="004B52F5">
        <w:rPr>
          <w:rFonts w:ascii="Arial Narrow" w:eastAsia="Times New Roman" w:hAnsi="Arial Narrow" w:cs="Times New Roman"/>
          <w:color w:val="000000"/>
          <w:kern w:val="3"/>
          <w:sz w:val="24"/>
          <w:szCs w:val="24"/>
          <w:lang w:eastAsia="pl-PL"/>
        </w:rPr>
        <w:t xml:space="preserve"> r. poz. </w:t>
      </w:r>
      <w:r w:rsidR="00463DBD">
        <w:rPr>
          <w:rFonts w:ascii="Arial Narrow" w:eastAsia="Times New Roman" w:hAnsi="Arial Narrow" w:cs="Times New Roman"/>
          <w:color w:val="000000"/>
          <w:kern w:val="3"/>
          <w:sz w:val="24"/>
          <w:szCs w:val="24"/>
          <w:lang w:eastAsia="pl-PL"/>
        </w:rPr>
        <w:t>1219</w:t>
      </w:r>
      <w:r w:rsidRPr="004B52F5">
        <w:rPr>
          <w:rFonts w:ascii="Arial Narrow" w:eastAsia="Times New Roman" w:hAnsi="Arial Narrow" w:cs="Times New Roman"/>
          <w:color w:val="000000"/>
          <w:kern w:val="3"/>
          <w:sz w:val="24"/>
          <w:szCs w:val="24"/>
          <w:lang w:eastAsia="pl-PL"/>
        </w:rPr>
        <w:t xml:space="preserve"> ze zm.),</w:t>
      </w:r>
    </w:p>
    <w:p w:rsidR="004B52F5" w:rsidRPr="004B52F5" w:rsidRDefault="004B52F5" w:rsidP="004B52F5">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ustawy z dnia 14.12.2012 r. o odpadach (Dz. U. z 20</w:t>
      </w:r>
      <w:r w:rsidR="00463DBD">
        <w:rPr>
          <w:rFonts w:ascii="Arial Narrow" w:eastAsia="Times New Roman" w:hAnsi="Arial Narrow" w:cs="Times New Roman"/>
          <w:color w:val="000000"/>
          <w:kern w:val="3"/>
          <w:sz w:val="24"/>
          <w:szCs w:val="24"/>
          <w:lang w:eastAsia="pl-PL"/>
        </w:rPr>
        <w:t>20</w:t>
      </w:r>
      <w:r w:rsidRPr="004B52F5">
        <w:rPr>
          <w:rFonts w:ascii="Arial Narrow" w:eastAsia="Times New Roman" w:hAnsi="Arial Narrow" w:cs="Times New Roman"/>
          <w:color w:val="000000"/>
          <w:kern w:val="3"/>
          <w:sz w:val="24"/>
          <w:szCs w:val="24"/>
          <w:lang w:eastAsia="pl-PL"/>
        </w:rPr>
        <w:t xml:space="preserve"> r. póz </w:t>
      </w:r>
      <w:r w:rsidR="00463DBD">
        <w:rPr>
          <w:rFonts w:ascii="Arial Narrow" w:eastAsia="Times New Roman" w:hAnsi="Arial Narrow" w:cs="Times New Roman"/>
          <w:color w:val="000000"/>
          <w:kern w:val="3"/>
          <w:sz w:val="24"/>
          <w:szCs w:val="24"/>
          <w:lang w:eastAsia="pl-PL"/>
        </w:rPr>
        <w:t xml:space="preserve">797 ze </w:t>
      </w:r>
      <w:r w:rsidRPr="004B52F5">
        <w:rPr>
          <w:rFonts w:ascii="Arial Narrow" w:eastAsia="Times New Roman" w:hAnsi="Arial Narrow" w:cs="Times New Roman"/>
          <w:color w:val="000000"/>
          <w:kern w:val="3"/>
          <w:sz w:val="24"/>
          <w:szCs w:val="24"/>
          <w:lang w:eastAsia="pl-PL"/>
        </w:rPr>
        <w:t>zm.), powołane przepisy prawne Wykonawca zobowiązuje się stosować z uwzględnieniem ewentualnych zmian stanu prawnego w tym zakresie.</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ponoszenie pełnej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terminowe wykonanie i przekazanie do eksploatacji przedmiotu umowy,</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ponoszenie pełnej odpowiedzialności za bezpieczeństwo wszelkich działań prowadzonych na terenie robót i poza nim, a związanych z wykonaniem przedmiotu umowy,</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 ponoszenie pełnej odpowiedzialności za szkody oraz następstwa nieszczęśliwych wypadków pracowników i osób trzecich, powstałe w związku z prowadzonymi robotami w tym także ruchem pojazdów,</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4B52F5" w:rsidRPr="004B52F5" w:rsidRDefault="004B52F5" w:rsidP="004B52F5">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Odbiory</w:t>
      </w:r>
    </w:p>
    <w:p w:rsidR="004B52F5" w:rsidRPr="004B52F5" w:rsidRDefault="004B52F5" w:rsidP="004B52F5">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7.</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Strony ustalają, że przedmiotem odbioru końcowego jest wykonanie robót budowlanych objętych umową, potwierdzone protokołem odbioru.</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po uzyskaniu akceptacji Inspektora nadzoru zobowiązany jest zawiadomić pisemnie Zamawiającego o gotowości do odbioru końcowego.</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Zamawiający na podstawie złożonego zawiadomienia wyznacza termin odbioru końcowego. </w:t>
      </w:r>
      <w:r w:rsidRPr="004B52F5">
        <w:rPr>
          <w:rFonts w:ascii="Arial Narrow" w:eastAsia="Times New Roman" w:hAnsi="Arial Narrow" w:cs="Times New Roman"/>
          <w:kern w:val="3"/>
          <w:sz w:val="24"/>
          <w:szCs w:val="24"/>
          <w:lang w:eastAsia="pl-PL"/>
        </w:rPr>
        <w:lastRenderedPageBreak/>
        <w:t>Odbiór końcowy powinien odbyć się nie później niż w ciągu 7 dni licząc od daty otrzymania zawiadomienia, o którym mowa w ust. 2.</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w toku czynności odbioru końcowego zostanie stwierdzone, że przedmiot odbioru nie osiągnął gotowości do odbioru z powodu nie zakończenia robót lub jego wadliwego wykonania, to Zamawiający odmówi odbioru z winy Wykonawcy.</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 terminie odbioru końcowego Wykonawca ma obowiązek poinformowania podwykonawców, przy udziale których wykonał przedmiot umowy.</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ma prawo wstrzymać czynności odbioru końco</w:t>
      </w:r>
      <w:r w:rsidR="00463DBD">
        <w:rPr>
          <w:rFonts w:ascii="Arial Narrow" w:eastAsia="Times New Roman" w:hAnsi="Arial Narrow" w:cs="Times New Roman"/>
          <w:kern w:val="3"/>
          <w:sz w:val="24"/>
          <w:szCs w:val="24"/>
          <w:lang w:eastAsia="pl-PL"/>
        </w:rPr>
        <w:t>wego przedmiotu umowy, jeżeli w </w:t>
      </w:r>
      <w:r w:rsidRPr="004B52F5">
        <w:rPr>
          <w:rFonts w:ascii="Arial Narrow" w:eastAsia="Times New Roman" w:hAnsi="Arial Narrow" w:cs="Times New Roman"/>
          <w:kern w:val="3"/>
          <w:sz w:val="24"/>
          <w:szCs w:val="24"/>
          <w:lang w:eastAsia="pl-PL"/>
        </w:rPr>
        <w:t>czasie tych czynności ujawniono istnienie takich wad, które uzna za istotne - aż do czasu usunięcia tych wad.</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w toku czynności odbioru zostaną stwierdzone wady, Zamawiającemu przysługują następujące uprawnienia:</w:t>
      </w:r>
    </w:p>
    <w:p w:rsidR="004B52F5" w:rsidRPr="008D33CF" w:rsidRDefault="004B52F5" w:rsidP="008D33CF">
      <w:pPr>
        <w:pStyle w:val="Akapitzlist"/>
        <w:widowControl w:val="0"/>
        <w:numPr>
          <w:ilvl w:val="0"/>
          <w:numId w:val="32"/>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sz w:val="24"/>
          <w:szCs w:val="24"/>
          <w:lang w:eastAsia="pl-PL"/>
        </w:rPr>
      </w:pPr>
      <w:r w:rsidRPr="008D33CF">
        <w:rPr>
          <w:rFonts w:ascii="Arial Narrow" w:eastAsia="Times New Roman" w:hAnsi="Arial Narrow" w:cs="Times New Roman"/>
          <w:kern w:val="3"/>
          <w:sz w:val="24"/>
          <w:szCs w:val="24"/>
          <w:lang w:eastAsia="pl-PL"/>
        </w:rPr>
        <w:t>jeżeli wady nie nadają się do usunięcia i uniemożliwiają korzystanie z przedmiotu umowy zgodnie z przeznaczenie to:</w:t>
      </w:r>
    </w:p>
    <w:p w:rsidR="004B52F5" w:rsidRPr="004B52F5" w:rsidRDefault="004B52F5" w:rsidP="008D33CF">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może odstąpić od umowy lub żądać wykonania przedmiotu odbioru lub jego odpowiedniej części po raz drugi,</w:t>
      </w:r>
    </w:p>
    <w:p w:rsidR="004B52F5" w:rsidRPr="004B52F5" w:rsidRDefault="004B52F5" w:rsidP="008D33CF">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zleci wykonanie przedmiotu odbioru lub jego odpowiedniej części od nowa osobie trzeciej na koszt Wykonawcy,</w:t>
      </w:r>
    </w:p>
    <w:p w:rsidR="004B52F5" w:rsidRPr="008D33CF" w:rsidRDefault="004B52F5" w:rsidP="008D33CF">
      <w:pPr>
        <w:pStyle w:val="Akapitzlist"/>
        <w:widowControl w:val="0"/>
        <w:numPr>
          <w:ilvl w:val="0"/>
          <w:numId w:val="32"/>
        </w:numPr>
        <w:suppressAutoHyphens/>
        <w:overflowPunct w:val="0"/>
        <w:autoSpaceDE w:val="0"/>
        <w:autoSpaceDN w:val="0"/>
        <w:spacing w:after="0" w:line="276" w:lineRule="auto"/>
        <w:ind w:left="1276" w:hanging="425"/>
        <w:jc w:val="both"/>
        <w:textAlignment w:val="baseline"/>
        <w:rPr>
          <w:rFonts w:ascii="Arial Narrow" w:eastAsia="Times New Roman" w:hAnsi="Arial Narrow" w:cs="Times New Roman"/>
          <w:kern w:val="3"/>
          <w:sz w:val="24"/>
          <w:szCs w:val="24"/>
          <w:lang w:eastAsia="pl-PL"/>
        </w:rPr>
      </w:pPr>
      <w:r w:rsidRPr="008D33CF">
        <w:rPr>
          <w:rFonts w:ascii="Arial Narrow" w:eastAsia="Times New Roman" w:hAnsi="Arial Narrow" w:cs="Times New Roman"/>
          <w:kern w:val="3"/>
          <w:sz w:val="24"/>
          <w:szCs w:val="24"/>
          <w:lang w:eastAsia="pl-PL"/>
        </w:rPr>
        <w:t>jeżeli wady nie nadają się do usunięcia lecz nie uniemożliwiają korzystania z przedmiotu umowy zgodnie z przeznaczeniem, Zamawiający ma prawo do odpowiedniego obniżenia wynagrodzenia za wykonanie przedmiotu umowy.</w:t>
      </w:r>
    </w:p>
    <w:p w:rsidR="004B52F5" w:rsidRPr="004B52F5" w:rsidRDefault="004B52F5" w:rsidP="002778D3">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Wykonawcy nie przysługuje wynagrodzenie za prace, materiały i urządzenia użyte w celu usunięcia wad.</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zobowiązany jest do zawiadomienia Zamawiającego o usunięciu wad oraz do żądania wyznaczenia terminu odbioru robót uprzednio zakwestionowanych jako wadliwych.</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 podpisaniu przez Zamawiającego bezusterkowego protokołu odbioru końcowego rozpocznie się okres rękojmi i gwarancji.</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wyznaczy datę pierwszego przeglądu wykonanego zadania przed upływem okresu rękojmi i gwarancji.</w:t>
      </w:r>
    </w:p>
    <w:p w:rsidR="004B52F5" w:rsidRPr="004B52F5" w:rsidRDefault="004B52F5" w:rsidP="004B52F5">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Odstąpienie od umowy</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8.</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Zamawiającemu przysługuje prawo odstąpienia od umowy:</w:t>
      </w:r>
    </w:p>
    <w:p w:rsidR="004B52F5" w:rsidRPr="004B52F5" w:rsidRDefault="004B52F5" w:rsidP="004B52F5">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razie wystąpienia istotnej zmiany okoliczności powodującej, że wykonanie umowy nie leży w interesie publicznym, czego nie m</w:t>
      </w:r>
      <w:r w:rsidR="002778D3">
        <w:rPr>
          <w:rFonts w:ascii="Arial Narrow" w:eastAsia="Times New Roman" w:hAnsi="Arial Narrow" w:cs="Times New Roman"/>
          <w:kern w:val="3"/>
          <w:sz w:val="24"/>
          <w:szCs w:val="24"/>
          <w:lang w:eastAsia="pl-PL"/>
        </w:rPr>
        <w:t>ożna było wcześniej przewidzieć</w:t>
      </w:r>
      <w:r w:rsidRPr="004B52F5">
        <w:rPr>
          <w:rFonts w:ascii="Arial Narrow" w:eastAsia="Times New Roman" w:hAnsi="Arial Narrow" w:cs="Times New Roman"/>
          <w:kern w:val="3"/>
          <w:sz w:val="24"/>
          <w:szCs w:val="24"/>
          <w:lang w:eastAsia="pl-PL"/>
        </w:rPr>
        <w:t xml:space="preserve"> w chwili zawarcia umowy, </w:t>
      </w:r>
    </w:p>
    <w:p w:rsidR="004B52F5" w:rsidRPr="004B52F5" w:rsidRDefault="004B52F5" w:rsidP="004B52F5">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nie rozpoczął robót bez uzasadnionych przyczyn oraz nie kontynuuje ich pomimo wezwania Zamawiającego złożonego na piśmie,</w:t>
      </w:r>
    </w:p>
    <w:p w:rsidR="004B52F5" w:rsidRPr="004B52F5" w:rsidRDefault="004B52F5" w:rsidP="004B52F5">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opóźnia się z realizacją prac tak dalece (1 miesiąc), iż nie jest prawdopodobne, aby zakończono roboty w umówionym terminie.</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Wykonawcy przysługuje prawo odstąpienia od umowy, jeżeli:</w:t>
      </w:r>
    </w:p>
    <w:p w:rsidR="004B52F5" w:rsidRPr="004B52F5" w:rsidRDefault="004B52F5" w:rsidP="004B52F5">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lastRenderedPageBreak/>
        <w:t>Zamawiający odmawia bez uzasadnionej przyczyny odbioru robót lub odmawia podpisania protokołu odbioru robót,</w:t>
      </w:r>
    </w:p>
    <w:p w:rsidR="004B52F5" w:rsidRPr="004B52F5" w:rsidRDefault="004B52F5" w:rsidP="004B52F5">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Zamawiający zawiadomi Wykonawcę, iż z powodu zaistnienia uprzednio nieprzewidzianych okoliczności nie będzie mógł spełnić swoich zobowiązań umownych wobec Wykonawcy.</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Odstąpienie od umowy określone w ust. 1 pkt. 2 i 3 nastąpi z winy Wykonawcy.</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Odstąpienie od umowy winno nastąpić w formie pisemnej pod rygorem nieważności takiego oświadczenia i powinno zawierać uzasadnienie.</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przypadku odstąpienia od umowy przez Wykonawcę lub Zamawiającego strony obciążają następujące obowiązki szczegółowe:</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terminie 7 dni od daty odstąpienia od umowy Wykonawca przy udziale Zamawiającego sporządzi szczegółowy protokół inwentaryzacji robót w toku, wg stanu na dzień odstąpienia,</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zabezpieczy przerwane roboty w zakresie obustronnie uzgodnionym na koszt tej strony, z której winy nastąpiło odstąpienie od umowy,</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zgłosi do dokonania przez Zamawiającego odbioru robót przerwanych oraz robót zabezpieczających,</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niezwłocznie, najpóźniej w terminie 14 dni, usunie z terenu budowy urządzenia przez niego dostarczone lub wniesione.</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Zamawiający w razie odstąpienia od umowy przez którąkolwiek ze stron, zobowiązany jest do:</w:t>
      </w:r>
      <w:r w:rsidRPr="004B52F5">
        <w:rPr>
          <w:rFonts w:ascii="Arial Narrow" w:eastAsia="Times New Roman" w:hAnsi="Arial Narrow" w:cs="Times New Roman"/>
          <w:kern w:val="3"/>
          <w:lang w:eastAsia="pl-PL"/>
        </w:rPr>
        <w:t xml:space="preserve"> </w:t>
      </w:r>
    </w:p>
    <w:p w:rsidR="004B52F5" w:rsidRPr="004B52F5" w:rsidRDefault="004B52F5" w:rsidP="004B52F5">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dokonania odbioru robót przerwanych oraz zapłaty wynagrodzenia za roboty, które zostały wykonane do dnia odstąpienia,</w:t>
      </w:r>
    </w:p>
    <w:p w:rsidR="004B52F5" w:rsidRPr="004B52F5" w:rsidRDefault="004B52F5" w:rsidP="004B52F5">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przejęcia od Wykonawcy pod swój dozór terenu budowy.</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4B52F5" w:rsidRPr="004B52F5" w:rsidRDefault="004B52F5" w:rsidP="004B52F5">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Kary umowne</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9.</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Odstępując od umowy z przyczyn leżących po stronie Wykonawcy, Zamawiający ma prawo żądać od Wykonawcy zapłaty kary umownej Wykonawcę w wysokości 10% wynagrodzenia określonego w  § 4 ust. 1.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Odstępując od umowy z przyczyn określonych w § 8 ust. 2 pkt 1 Wykonawca ma prawo żądać od Zamawiającego zapłaty kary umownej w wysokości 10% wynagrodzenia brutto określonego w § 4 ust. 1.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przypadku opóźnienia w zakończeniu robót Wykonawca zobowiązany będzie do zapłaty kar</w:t>
      </w:r>
      <w:r w:rsidR="002778D3">
        <w:rPr>
          <w:rFonts w:ascii="Arial Narrow" w:eastAsia="Times New Roman" w:hAnsi="Arial Narrow" w:cs="Times New Roman"/>
          <w:kern w:val="3"/>
          <w:sz w:val="24"/>
          <w:szCs w:val="24"/>
          <w:lang w:eastAsia="pl-PL"/>
        </w:rPr>
        <w:t>y umownej w wysokości 500,00 zł</w:t>
      </w:r>
      <w:r w:rsidRPr="004B52F5">
        <w:rPr>
          <w:rFonts w:ascii="Arial Narrow" w:eastAsia="Times New Roman" w:hAnsi="Arial Narrow" w:cs="Times New Roman"/>
          <w:kern w:val="3"/>
          <w:sz w:val="24"/>
          <w:szCs w:val="24"/>
          <w:lang w:eastAsia="pl-PL"/>
        </w:rPr>
        <w:t xml:space="preserve"> za każdy dzień opóźnienia.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0,5% wynagrodzenia brutto, o którym mowa w § 4 ust. 1 za każdy dzień opóźnienia do dnia usunięcia wad.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ustalają inny termin.</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Jeżeli Wykonawca nie przystąpi do usuwania wad i usterek w ciągu 7 dni od powiadomienia, Zamawiający ma prawo zlecenia naprawy innemu wykonawcy, a koszty takiej naprawy, zobowiązuje się pokryć Wykonawca, przy czym nie zwalnia go to z zapłaty kary </w:t>
      </w:r>
      <w:r w:rsidR="002778D3">
        <w:rPr>
          <w:rFonts w:ascii="Arial Narrow" w:eastAsia="Times New Roman" w:hAnsi="Arial Narrow" w:cs="Times New Roman"/>
          <w:color w:val="000000"/>
          <w:kern w:val="3"/>
          <w:sz w:val="24"/>
          <w:szCs w:val="24"/>
          <w:lang w:eastAsia="pl-PL"/>
        </w:rPr>
        <w:t>umownej liczonej jak wskazano w </w:t>
      </w:r>
      <w:r w:rsidRPr="004B52F5">
        <w:rPr>
          <w:rFonts w:ascii="Arial Narrow" w:eastAsia="Times New Roman" w:hAnsi="Arial Narrow" w:cs="Times New Roman"/>
          <w:color w:val="000000"/>
          <w:kern w:val="3"/>
          <w:sz w:val="24"/>
          <w:szCs w:val="24"/>
          <w:lang w:eastAsia="pl-PL"/>
        </w:rPr>
        <w:t xml:space="preserve">niniejszej umowie.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nie jest obowiązany do przyjmowania robót częściowo.</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Zamawiającemu przysługują dodatkowo od Wykonawcy następujące kary umowne:</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braku zapłaty lub nieterminowej zapłaty wynagrodzenia należnego podwykonawcom lub dalszym podwykonawcom w wysokości 5% wynagrodzenia określonego w  § 4 ust. 1.</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nieprzedłożenia do zaakceptowania projektu umowy o podwykonawstwo, której przedmiotem są roboty budowlane, lub projektu jej zmiany w odpowiednim terminie w wysokości 5% wynagrodzenia określonego w  § 4 ust. 1.</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nieprzedłożenia poświadczonej za zgodność z oryginałem kopii umowy o podwykonawstwo lub jej zmiany w odpowiednim terminie określonym w wysokości 5% wynagrodzenia określonego w § 4 ust. 1.</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braku zmiany umowy o podwykonawstwo w zakresie terminu zapłaty w wysokości 5% wynagrodzenia określonego w § 4 ust. 1.</w:t>
      </w:r>
    </w:p>
    <w:p w:rsidR="004B52F5" w:rsidRPr="004B52F5" w:rsidRDefault="004B52F5" w:rsidP="004B52F5">
      <w:pPr>
        <w:widowControl w:val="0"/>
        <w:numPr>
          <w:ilvl w:val="0"/>
          <w:numId w:val="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Zamawiającemu przysługuje prawo dochodzenia odszkodowania przewyższającego wysokość zastrzeżonych kar umownych.</w:t>
      </w:r>
    </w:p>
    <w:p w:rsidR="004B52F5" w:rsidRPr="004B52F5" w:rsidRDefault="004B52F5" w:rsidP="004B52F5">
      <w:pPr>
        <w:widowControl w:val="0"/>
        <w:suppressAutoHyphens/>
        <w:overflowPunct w:val="0"/>
        <w:autoSpaceDE w:val="0"/>
        <w:autoSpaceDN w:val="0"/>
        <w:spacing w:line="240" w:lineRule="auto"/>
        <w:ind w:left="284"/>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Rękojmia za wady i gwarancja jakości</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10.</w:t>
      </w:r>
    </w:p>
    <w:p w:rsidR="004B52F5" w:rsidRPr="004B52F5" w:rsidRDefault="004B52F5" w:rsidP="004B52F5">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udziela </w:t>
      </w:r>
      <w:r w:rsidR="004662C4">
        <w:rPr>
          <w:rFonts w:ascii="Arial Narrow" w:eastAsia="Times New Roman" w:hAnsi="Arial Narrow" w:cs="Times New Roman"/>
          <w:b/>
          <w:color w:val="000000"/>
          <w:kern w:val="3"/>
          <w:sz w:val="24"/>
          <w:szCs w:val="24"/>
          <w:lang w:eastAsia="pl-PL"/>
        </w:rPr>
        <w:t>24</w:t>
      </w:r>
      <w:r w:rsidR="002778D3">
        <w:rPr>
          <w:rFonts w:ascii="Arial Narrow" w:eastAsia="Times New Roman" w:hAnsi="Arial Narrow" w:cs="Times New Roman"/>
          <w:b/>
          <w:color w:val="000000"/>
          <w:kern w:val="3"/>
          <w:sz w:val="24"/>
          <w:szCs w:val="24"/>
          <w:lang w:eastAsia="pl-PL"/>
        </w:rPr>
        <w:t xml:space="preserve"> miesięcznej</w:t>
      </w:r>
      <w:r w:rsidRPr="004B52F5">
        <w:rPr>
          <w:rFonts w:ascii="Arial Narrow" w:eastAsia="Times New Roman" w:hAnsi="Arial Narrow" w:cs="Times New Roman"/>
          <w:color w:val="000000"/>
          <w:kern w:val="3"/>
          <w:sz w:val="24"/>
          <w:szCs w:val="24"/>
          <w:lang w:eastAsia="pl-PL"/>
        </w:rPr>
        <w:t xml:space="preserve"> gwarancji na wykonany prze</w:t>
      </w:r>
      <w:r w:rsidR="002778D3">
        <w:rPr>
          <w:rFonts w:ascii="Arial Narrow" w:eastAsia="Times New Roman" w:hAnsi="Arial Narrow" w:cs="Times New Roman"/>
          <w:color w:val="000000"/>
          <w:kern w:val="3"/>
          <w:sz w:val="24"/>
          <w:szCs w:val="24"/>
          <w:lang w:eastAsia="pl-PL"/>
        </w:rPr>
        <w:t>dmiot umowy i zobowiązuje się w </w:t>
      </w:r>
      <w:r w:rsidRPr="004B52F5">
        <w:rPr>
          <w:rFonts w:ascii="Arial Narrow" w:eastAsia="Times New Roman" w:hAnsi="Arial Narrow" w:cs="Times New Roman"/>
          <w:color w:val="000000"/>
          <w:kern w:val="3"/>
          <w:sz w:val="24"/>
          <w:szCs w:val="24"/>
          <w:lang w:eastAsia="pl-PL"/>
        </w:rPr>
        <w:t xml:space="preserve">tym okresie do bezpłatnego usunięcia zaistniałych wad i usterek. </w:t>
      </w:r>
    </w:p>
    <w:p w:rsidR="004B52F5" w:rsidRPr="004B52F5" w:rsidRDefault="004B52F5" w:rsidP="004B52F5">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Data podpisania bezusterkowego protokołu końcowego odbioru jest datą odbioru przedmiotu umowy i terminem rozpoczęcia okresu gwarancji i rękojmi.</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Podwykonawstwo</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11.</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może powierzyć wykonanie części robót podwykonawcom na warunkach określonych w niniejszym paragrafie.</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Umowa z Podwykonawcą powinna zawierać:</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zakres robót powierzony Podwykonawcy, i kwotę wynagrodzenia za powierzony zakres robót,</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 wykonania prac powierzonych Podwykonawcy, przy czym powinien być on zgodny z terminami określonymi w niniejszej umowie;</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 zapłaty wynagrodzenia podwykonawcy lub dalszemu podwykonawcy, który nie może być dłuższy niż 30 dni od dnia doręczenia Wykonawcy /Podwykonawcy faktury lub rachunku będącego potwierdzeniem wykonania zleconych prac;</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obowiązek Podwykonawcy o niezwłocznym informowaniu Zamawiającego o nienależytym wykonywaniu umowy o podwykonawstwo przez Wykonawcę, w szczególności o nieterminowej zapłacie wynagrodzenia.</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Umowa z Podwykonawcą nie może zawierać postanowień:</w:t>
      </w:r>
    </w:p>
    <w:p w:rsidR="004B52F5" w:rsidRPr="004B52F5" w:rsidRDefault="004B52F5" w:rsidP="004D7C1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uzależniających uzyskanie przez Podwykonawcę płatności od Wykonawcy od zapłaty przez Zamawiającego na rzecz Wykonawcy wynagrodzenia obejmującego zakres robót wykonanych przez Podwykonawcę;</w:t>
      </w:r>
    </w:p>
    <w:p w:rsidR="004B52F5" w:rsidRPr="004B52F5" w:rsidRDefault="004B52F5" w:rsidP="004D7C1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dotyczących zapłaty wynagrodzenia w terminie dłuższym niż 30 dni od dnia doręczenia Wykonawcy, podwykonawcy lub dalszemu podwykonawcy faktury lub rachunku, potwierdzających wykonanie roboty zleconej podwykonawcy lub dalszemu podwykonawcy;</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o którym mowa w ust. 4 pkt b, jeżeli termin zapłaty wynagrodzenia jest dłuższy niż określony w ust. 3 pkt c, Zamawiający informuje o tym wykonawcę i wzywa go do doprowadzenia do zmiany tej umowy pod rygorem wystąpienia o zapłatę kary umownej.</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Zapisy ust. 1 – 8 stosuje się odpowiednio do zmian umowy o podwykonawstwo.</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Rozwiązanie umowy z podwykonawcą wymaga pisemnego powiadomienia Zamawiającego oraz rozliczenia dotychczas wykonanych robót.</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rsidR="004B52F5" w:rsidRPr="004B52F5" w:rsidRDefault="008D33CF"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Pr>
          <w:rFonts w:ascii="Arial Narrow" w:eastAsia="Times New Roman" w:hAnsi="Arial Narrow" w:cs="Times New Roman"/>
          <w:b/>
          <w:kern w:val="3"/>
          <w:sz w:val="24"/>
          <w:szCs w:val="24"/>
          <w:lang w:eastAsia="pl-PL"/>
        </w:rPr>
        <w:t>ROZSTRZYGANIE SPORÓW</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12.</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przypadku sporu wynikającego z Umowy lub w związku z nią, odnoszącego się również do jej istnienia, ważności lub wypowiedzenia, w celu polubownego jego rozwiązania, Zamawiający i</w:t>
      </w:r>
      <w:r w:rsidR="00442236">
        <w:rPr>
          <w:rFonts w:ascii="Arial Narrow" w:eastAsia="Times New Roman" w:hAnsi="Arial Narrow" w:cs="Times New Roman"/>
          <w:kern w:val="3"/>
          <w:sz w:val="24"/>
          <w:szCs w:val="24"/>
          <w:lang w:eastAsia="pl-PL"/>
        </w:rPr>
        <w:t> </w:t>
      </w:r>
      <w:r w:rsidRPr="004B52F5">
        <w:rPr>
          <w:rFonts w:ascii="Arial Narrow" w:eastAsia="Times New Roman" w:hAnsi="Arial Narrow" w:cs="Times New Roman"/>
          <w:kern w:val="3"/>
          <w:sz w:val="24"/>
          <w:szCs w:val="24"/>
          <w:lang w:eastAsia="pl-PL"/>
        </w:rPr>
        <w:t>Wykonawca postanawiają w pierwszej kolejności rozpocząć negocjacje w terminie 7 dni od otrzymania wezwania do negocjacji. Zamawiający  i Wykonawca postanawiają prowadzić rozmowy w dobrej wierze i do rozmów tych angażować osoby mające umocowanie do podejmowania wiążących decyzji.</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w terminie 30 dni od momentu rozpoczęcia negocjacji Strony nie osiągną porozumienia, spór zostanie skierowany w ciągu 7 dni</w:t>
      </w:r>
      <w:r w:rsidR="00442236">
        <w:rPr>
          <w:rFonts w:ascii="Arial Narrow" w:eastAsia="Times New Roman" w:hAnsi="Arial Narrow" w:cs="Times New Roman"/>
          <w:kern w:val="3"/>
          <w:sz w:val="24"/>
          <w:szCs w:val="24"/>
          <w:lang w:eastAsia="pl-PL"/>
        </w:rPr>
        <w:t xml:space="preserve"> do</w:t>
      </w:r>
      <w:r w:rsidRPr="004B52F5">
        <w:rPr>
          <w:rFonts w:ascii="Arial Narrow" w:eastAsia="Times New Roman" w:hAnsi="Arial Narrow" w:cs="Times New Roman"/>
          <w:kern w:val="3"/>
          <w:sz w:val="24"/>
          <w:szCs w:val="24"/>
          <w:lang w:eastAsia="pl-PL"/>
        </w:rPr>
        <w:t xml:space="preserve"> </w:t>
      </w:r>
      <w:r w:rsidR="00442236">
        <w:rPr>
          <w:rFonts w:ascii="Arial Narrow" w:eastAsia="Times New Roman" w:hAnsi="Arial Narrow" w:cs="Times New Roman"/>
          <w:kern w:val="3"/>
          <w:sz w:val="24"/>
          <w:szCs w:val="24"/>
          <w:lang w:eastAsia="pl-PL"/>
        </w:rPr>
        <w:t>mediatora s</w:t>
      </w:r>
      <w:r w:rsidR="008D33CF">
        <w:rPr>
          <w:rFonts w:ascii="Arial Narrow" w:eastAsia="Times New Roman" w:hAnsi="Arial Narrow" w:cs="Times New Roman"/>
          <w:kern w:val="3"/>
          <w:sz w:val="24"/>
          <w:szCs w:val="24"/>
          <w:lang w:eastAsia="pl-PL"/>
        </w:rPr>
        <w:t xml:space="preserve">ądowego, </w:t>
      </w:r>
      <w:r w:rsidRPr="004B52F5">
        <w:rPr>
          <w:rFonts w:ascii="Arial Narrow" w:eastAsia="Times New Roman" w:hAnsi="Arial Narrow" w:cs="Times New Roman"/>
          <w:kern w:val="3"/>
          <w:sz w:val="24"/>
          <w:szCs w:val="24"/>
          <w:lang w:eastAsia="pl-PL"/>
        </w:rPr>
        <w:t>celem przeprowadzenia mediacji.</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sporu nie uda się zakończyć w drodze mediacji w terminie 30 dni od momentu jej rozpoczęcia spór rozstrzygnie właściwy rzeczowo Sąd powszechny właściwy dla siedziby Zamawiającego.</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Zmiany umowy</w:t>
      </w: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§13.</w:t>
      </w:r>
    </w:p>
    <w:p w:rsidR="004B52F5" w:rsidRPr="004B52F5" w:rsidRDefault="004B52F5" w:rsidP="004B52F5">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dopuszcza następujące możliwości wprowadzenia istotnych zmian postanowień umowy:</w:t>
      </w:r>
    </w:p>
    <w:p w:rsidR="004B52F5" w:rsidRPr="004B52F5" w:rsidRDefault="004B52F5" w:rsidP="004B52F5">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zmiana stawki i kwoty podatku VAT oraz wynagrodzenia brutto określonego w § 4;</w:t>
      </w:r>
    </w:p>
    <w:p w:rsidR="004B52F5" w:rsidRPr="004B52F5" w:rsidRDefault="004B52F5" w:rsidP="004B52F5">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zmiana zakresu przedmiotu umowy spowodowana koniecznością wprowadzenia zmian do dokumentacji projektowej, gdy jego wykonanie w pierwotnym zakresie nie leży w interesie publicznym;</w:t>
      </w:r>
    </w:p>
    <w:p w:rsidR="004B52F5" w:rsidRPr="004B52F5" w:rsidRDefault="004B52F5" w:rsidP="004B52F5">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zmiana terminu zakończenia realizacji robót;</w:t>
      </w:r>
    </w:p>
    <w:p w:rsidR="004B52F5" w:rsidRPr="004B52F5" w:rsidRDefault="004B52F5" w:rsidP="004B52F5">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Zmiany w umowie przewidziane w ust. 2 lit. a) b) będą możliwe na warunkach opisanych poniżej:</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stawka podatku VAT ulegnie zmianie na mocy powszechnie obowiązujących przepisów;</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zmniejszenie zakresu przedmiotu umowy nastąpi w granicach uzasadnionego interesu publicznego o okres proporcjonalny do zmienionego zakresu;</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RODO</w:t>
      </w: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§14.</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w:t>
      </w:r>
      <w:r w:rsidRPr="004B52F5">
        <w:rPr>
          <w:rFonts w:ascii="Arial Narrow" w:eastAsia="Times New Roman" w:hAnsi="Arial Narrow" w:cs="Times New Roman"/>
          <w:kern w:val="3"/>
          <w:sz w:val="24"/>
          <w:szCs w:val="24"/>
          <w:vertAlign w:val="superscript"/>
          <w:lang w:eastAsia="pl-PL"/>
        </w:rPr>
        <w:footnoteReference w:id="1"/>
      </w:r>
      <w:r w:rsidRPr="004B52F5">
        <w:rPr>
          <w:rFonts w:ascii="Arial Narrow" w:eastAsia="Times New Roman" w:hAnsi="Arial Narrow" w:cs="Times New Roman"/>
          <w:kern w:val="3"/>
          <w:sz w:val="24"/>
          <w:szCs w:val="24"/>
          <w:lang w:eastAsia="pl-PL"/>
        </w:rPr>
        <w:t xml:space="preserve">  (ogólne rozporządzenie o ochronie danych  -  zwane  dalej Rozporządzeniem)  od 25 maja 2018 r. bez uszczerbku dla pozostałych postanowień Umowy, zastosowanie mają postanowienia zawarte w niniejszym paragrafie.</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powierza Zamawiającemu, w trybie art. 28 Rozporządzenia dane osobowe do przetwarzania, na zasadach i w celu określonym w niniejszym paragrafie.</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przetwarzać powierzone mu dane osobowe zgodnie z Rozporządzeniem oraz z innymi przepisami prawa powszechnie obowiązującego, które chronią prawa osób, których dane dotyczą.</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będzie przetwarzał dane zwykłe pracowników Wykonawcy realizujących Umowę w postaci:</w:t>
      </w:r>
    </w:p>
    <w:p w:rsidR="004B52F5" w:rsidRPr="004B52F5" w:rsidRDefault="004B52F5" w:rsidP="004B52F5">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imion i nazwisk,</w:t>
      </w:r>
    </w:p>
    <w:p w:rsidR="004B52F5" w:rsidRPr="004B52F5" w:rsidRDefault="004B52F5" w:rsidP="004B52F5">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numer telefonu służbowego</w:t>
      </w:r>
    </w:p>
    <w:p w:rsidR="004B52F5" w:rsidRPr="004B52F5" w:rsidRDefault="004B52F5" w:rsidP="004B52F5">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adres e-mail </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Powierzone przez Wykonawcę dane osobowe będą przetwarzane przez Zamawiającego wyłącznie w celu realizacji niniejszej Umowy.</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Charakter przewarzania danych dotyczy przetwarzania danych osobowych w formie papierowej, przy wykorzystaniu systemów teleinformatycznych oraz systemów monitoringu wizyjnego i zabezpieczenia technicznego. </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przy przetwarzaniu powierzonych danych osobowych, do ich zabezpieczenia poprzez stosowanie</w:t>
      </w:r>
      <w:r w:rsidRPr="004B52F5">
        <w:rPr>
          <w:rFonts w:ascii="Arial Narrow" w:eastAsia="Times New Roman" w:hAnsi="Arial Narrow" w:cs="Times New Roman"/>
          <w:kern w:val="3"/>
          <w:sz w:val="24"/>
          <w:szCs w:val="24"/>
          <w:lang w:eastAsia="pl-PL"/>
        </w:rPr>
        <w:tab/>
        <w:t>odpowiednich</w:t>
      </w:r>
      <w:r w:rsidRPr="004B52F5">
        <w:rPr>
          <w:rFonts w:ascii="Arial Narrow" w:eastAsia="Times New Roman" w:hAnsi="Arial Narrow" w:cs="Times New Roman"/>
          <w:kern w:val="3"/>
          <w:sz w:val="24"/>
          <w:szCs w:val="24"/>
          <w:lang w:eastAsia="pl-PL"/>
        </w:rPr>
        <w:tab/>
        <w:t>środków technicznych organizacyjnych zapewniających adekwatny stopień bezpieczeństwa odpowiadający ryzyku związanym z przetwarzaniem danych osobowych, o których mowa w art. 32 Rozporządzenia.</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dołożyć należytej staranności przy przetwarzaniu powierzonych danych osobowych.</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do nadania upoważnień do przetwarzania danych osobowych osobom, które będą przetwarzały powierzone dane w celu realizacji niniejszej umowy.</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miarę możliwości Zamawiający pomaga Wykonawcy w niezbędnym  zakresie wywiązywać się z obowiązku odpowiadania na żądania osoby, której dane dotyczą oraz wywiązywania się z obowiązków określonych w art. 32-36 Rozporządzenia.</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współpracować z Wykonawcą w zakresie udzielania odpowiedzi na żądania osoby, której dane dotyczą, opisane w rozdziale III Rozporządzenia.</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po stwierdzeniu naruszenia ochrony danych osobowych, bez zbędnej zwłoki zgłasza je Wykonawcy, nie później niż w ciągu 48 godzin.</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Informacja przekazana Wykonawcy powinna zawierać co najmniej:</w:t>
      </w:r>
    </w:p>
    <w:p w:rsidR="004B52F5" w:rsidRPr="004B52F5" w:rsidRDefault="004B52F5" w:rsidP="004B52F5">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opis charakteru naruszenia oraz - o ile to możliwe - wskazanie kategorii przybliżonej liczby osób, których dane zostały naruszone i ilości/rodzaju danych, których naruszenie dotyczy,</w:t>
      </w:r>
    </w:p>
    <w:p w:rsidR="004B52F5" w:rsidRPr="004B52F5" w:rsidRDefault="004B52F5" w:rsidP="004B52F5">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opis możliwych konsekwencji naruszenia,</w:t>
      </w:r>
    </w:p>
    <w:p w:rsidR="004B52F5" w:rsidRPr="004B52F5" w:rsidRDefault="004B52F5" w:rsidP="004B52F5">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opis zastosowanych lub proponowanych do zastosowania przez Zamawiającego środków w celu zaradzenia naruszeniu, w tym minimalizacji jego negatywnych skutków.</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uprawniony jest do przetwarzania powierzonych danych do  dnia wygaśnięcia lub rozwiązania Umowy.</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4B52F5" w:rsidRPr="004B52F5" w:rsidRDefault="004B52F5" w:rsidP="004B52F5">
      <w:pPr>
        <w:widowControl w:val="0"/>
        <w:suppressAutoHyphens/>
        <w:overflowPunct w:val="0"/>
        <w:autoSpaceDE w:val="0"/>
        <w:autoSpaceDN w:val="0"/>
        <w:spacing w:after="0" w:line="240" w:lineRule="auto"/>
        <w:ind w:left="360"/>
        <w:textAlignment w:val="baseline"/>
        <w:rPr>
          <w:rFonts w:ascii="Arial Narrow" w:eastAsia="Times New Roman" w:hAnsi="Arial Narrow" w:cs="Times New Roman"/>
          <w:kern w:val="3"/>
          <w:lang w:eastAsia="pl-PL"/>
        </w:rPr>
      </w:pPr>
    </w:p>
    <w:p w:rsidR="004B52F5" w:rsidRPr="004B52F5" w:rsidRDefault="004B52F5" w:rsidP="002778D3">
      <w:pPr>
        <w:widowControl w:val="0"/>
        <w:suppressAutoHyphens/>
        <w:overflowPunct w:val="0"/>
        <w:autoSpaceDE w:val="0"/>
        <w:autoSpaceDN w:val="0"/>
        <w:spacing w:after="0" w:line="240" w:lineRule="auto"/>
        <w:textAlignment w:val="baseline"/>
        <w:rPr>
          <w:rFonts w:ascii="Arial Narrow" w:eastAsia="Times New Roman" w:hAnsi="Arial Narrow" w:cs="Times New Roman"/>
          <w:b/>
          <w:kern w:val="3"/>
          <w:lang w:eastAsia="pl-PL"/>
        </w:rPr>
      </w:pPr>
    </w:p>
    <w:p w:rsidR="004B52F5" w:rsidRPr="004B52F5" w:rsidRDefault="004B52F5" w:rsidP="004B52F5">
      <w:pPr>
        <w:widowControl w:val="0"/>
        <w:suppressAutoHyphens/>
        <w:overflowPunct w:val="0"/>
        <w:autoSpaceDE w:val="0"/>
        <w:autoSpaceDN w:val="0"/>
        <w:spacing w:after="0" w:line="240" w:lineRule="auto"/>
        <w:ind w:left="360"/>
        <w:jc w:val="center"/>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b/>
          <w:kern w:val="3"/>
          <w:lang w:eastAsia="pl-PL"/>
        </w:rPr>
        <w:t>Postanowienia końcowe</w:t>
      </w: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lang w:eastAsia="pl-PL"/>
        </w:rPr>
      </w:pPr>
      <w:r w:rsidRPr="004B52F5">
        <w:rPr>
          <w:rFonts w:ascii="Arial Narrow" w:eastAsia="Times New Roman" w:hAnsi="Arial Narrow" w:cs="Times New Roman"/>
          <w:b/>
          <w:color w:val="000000"/>
          <w:kern w:val="3"/>
          <w:lang w:eastAsia="pl-PL"/>
        </w:rPr>
        <w:t>§ 15.</w:t>
      </w:r>
    </w:p>
    <w:p w:rsidR="004B52F5" w:rsidRPr="004B52F5" w:rsidRDefault="004B52F5" w:rsidP="004B52F5">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zakresie nienormowanym niniejszą umową znajdują zastosowanie przepisy Kodeksu cywilnego oraz ustawy - Prawo zamówień publicznych.</w:t>
      </w:r>
    </w:p>
    <w:p w:rsidR="004B52F5" w:rsidRPr="004B52F5" w:rsidRDefault="004B52F5" w:rsidP="004B52F5">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4B52F5" w:rsidRPr="004B52F5" w:rsidRDefault="004B52F5" w:rsidP="004B52F5">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Umowę sporządzono w dwóch jednobrzmiących egzemplarzach po jednym dla każdej ze Stron.</w:t>
      </w: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4D7C16" w:rsidRDefault="004D7C16"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4D7C16" w:rsidRPr="004B52F5" w:rsidRDefault="004D7C16"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 xml:space="preserve">ZAMAWIAJĄCY             </w:t>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t xml:space="preserve">WYKONAWCA                                                                                                </w:t>
      </w: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E407C" w:rsidRDefault="004E407C"/>
    <w:sectPr w:rsidR="004E407C">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F5" w:rsidRDefault="004B52F5" w:rsidP="004B52F5">
      <w:pPr>
        <w:spacing w:after="0" w:line="240" w:lineRule="auto"/>
      </w:pPr>
      <w:r>
        <w:separator/>
      </w:r>
    </w:p>
  </w:endnote>
  <w:endnote w:type="continuationSeparator" w:id="0">
    <w:p w:rsidR="004B52F5" w:rsidRDefault="004B52F5" w:rsidP="004B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D3" w:rsidRDefault="006274A0">
    <w:pPr>
      <w:pStyle w:val="Stopka"/>
      <w:jc w:val="right"/>
    </w:pPr>
    <w:r>
      <w:fldChar w:fldCharType="begin"/>
    </w:r>
    <w:r>
      <w:instrText>PAGE   \* MERGEFORMAT</w:instrText>
    </w:r>
    <w:r>
      <w:fldChar w:fldCharType="separate"/>
    </w:r>
    <w:r w:rsidR="00423510">
      <w:rPr>
        <w:noProof/>
      </w:rPr>
      <w:t>12</w:t>
    </w:r>
    <w:r>
      <w:fldChar w:fldCharType="end"/>
    </w:r>
  </w:p>
  <w:p w:rsidR="008910D3" w:rsidRDefault="004235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F5" w:rsidRDefault="004B52F5" w:rsidP="004B52F5">
      <w:pPr>
        <w:spacing w:after="0" w:line="240" w:lineRule="auto"/>
      </w:pPr>
      <w:r>
        <w:separator/>
      </w:r>
    </w:p>
  </w:footnote>
  <w:footnote w:type="continuationSeparator" w:id="0">
    <w:p w:rsidR="004B52F5" w:rsidRDefault="004B52F5" w:rsidP="004B52F5">
      <w:pPr>
        <w:spacing w:after="0" w:line="240" w:lineRule="auto"/>
      </w:pPr>
      <w:r>
        <w:continuationSeparator/>
      </w:r>
    </w:p>
  </w:footnote>
  <w:footnote w:id="1">
    <w:p w:rsidR="004B52F5" w:rsidRPr="001A23A1" w:rsidRDefault="004B52F5" w:rsidP="004B52F5">
      <w:pPr>
        <w:pStyle w:val="Tekstprzypisudolnego"/>
        <w:jc w:val="both"/>
        <w:rPr>
          <w:rFonts w:ascii="Arial Narrow" w:hAnsi="Arial Narrow"/>
        </w:rPr>
      </w:pPr>
      <w:r w:rsidRPr="001A23A1">
        <w:rPr>
          <w:rStyle w:val="Odwoanieprzypisudolnego"/>
          <w:rFonts w:ascii="Arial Narrow" w:hAnsi="Arial Narrow"/>
        </w:rPr>
        <w:footnoteRef/>
      </w:r>
      <w:r w:rsidRPr="001A23A1">
        <w:rPr>
          <w:rFonts w:ascii="Arial Narrow" w:hAnsi="Arial Narrow"/>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682A"/>
    <w:multiLevelType w:val="multilevel"/>
    <w:tmpl w:val="B69629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712B1"/>
    <w:multiLevelType w:val="hybridMultilevel"/>
    <w:tmpl w:val="DB02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FE75240"/>
    <w:multiLevelType w:val="multilevel"/>
    <w:tmpl w:val="64DE026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20A5A"/>
    <w:multiLevelType w:val="hybridMultilevel"/>
    <w:tmpl w:val="494C63DE"/>
    <w:lvl w:ilvl="0" w:tplc="88CCA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8A4337"/>
    <w:multiLevelType w:val="hybridMultilevel"/>
    <w:tmpl w:val="FD1CD600"/>
    <w:lvl w:ilvl="0" w:tplc="5DE81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3"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5A7DAF"/>
    <w:multiLevelType w:val="hybridMultilevel"/>
    <w:tmpl w:val="F21C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B0972"/>
    <w:multiLevelType w:val="hybridMultilevel"/>
    <w:tmpl w:val="2D8819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B939E3"/>
    <w:multiLevelType w:val="hybridMultilevel"/>
    <w:tmpl w:val="488809E0"/>
    <w:lvl w:ilvl="0" w:tplc="4C48E618">
      <w:start w:val="1"/>
      <w:numFmt w:val="lowerLetter"/>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1884500"/>
    <w:multiLevelType w:val="hybridMultilevel"/>
    <w:tmpl w:val="BFCA3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DD0435"/>
    <w:multiLevelType w:val="hybridMultilevel"/>
    <w:tmpl w:val="C164C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8"/>
  </w:num>
  <w:num w:numId="3">
    <w:abstractNumId w:val="23"/>
  </w:num>
  <w:num w:numId="4">
    <w:abstractNumId w:val="30"/>
  </w:num>
  <w:num w:numId="5">
    <w:abstractNumId w:val="9"/>
  </w:num>
  <w:num w:numId="6">
    <w:abstractNumId w:val="22"/>
  </w:num>
  <w:num w:numId="7">
    <w:abstractNumId w:val="25"/>
  </w:num>
  <w:num w:numId="8">
    <w:abstractNumId w:val="21"/>
  </w:num>
  <w:num w:numId="9">
    <w:abstractNumId w:val="27"/>
  </w:num>
  <w:num w:numId="10">
    <w:abstractNumId w:val="29"/>
  </w:num>
  <w:num w:numId="11">
    <w:abstractNumId w:val="18"/>
  </w:num>
  <w:num w:numId="12">
    <w:abstractNumId w:val="2"/>
  </w:num>
  <w:num w:numId="13">
    <w:abstractNumId w:val="16"/>
  </w:num>
  <w:num w:numId="14">
    <w:abstractNumId w:val="8"/>
  </w:num>
  <w:num w:numId="15">
    <w:abstractNumId w:val="6"/>
  </w:num>
  <w:num w:numId="16">
    <w:abstractNumId w:val="24"/>
  </w:num>
  <w:num w:numId="17">
    <w:abstractNumId w:val="0"/>
  </w:num>
  <w:num w:numId="18">
    <w:abstractNumId w:val="7"/>
  </w:num>
  <w:num w:numId="19">
    <w:abstractNumId w:val="11"/>
  </w:num>
  <w:num w:numId="20">
    <w:abstractNumId w:val="26"/>
  </w:num>
  <w:num w:numId="21">
    <w:abstractNumId w:val="5"/>
  </w:num>
  <w:num w:numId="22">
    <w:abstractNumId w:val="20"/>
  </w:num>
  <w:num w:numId="23">
    <w:abstractNumId w:val="31"/>
  </w:num>
  <w:num w:numId="24">
    <w:abstractNumId w:val="3"/>
  </w:num>
  <w:num w:numId="25">
    <w:abstractNumId w:val="17"/>
  </w:num>
  <w:num w:numId="26">
    <w:abstractNumId w:val="15"/>
  </w:num>
  <w:num w:numId="27">
    <w:abstractNumId w:val="14"/>
  </w:num>
  <w:num w:numId="28">
    <w:abstractNumId w:val="10"/>
  </w:num>
  <w:num w:numId="29">
    <w:abstractNumId w:val="19"/>
  </w:num>
  <w:num w:numId="30">
    <w:abstractNumId w:val="4"/>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5"/>
    <w:rsid w:val="002778D3"/>
    <w:rsid w:val="002B073D"/>
    <w:rsid w:val="00423510"/>
    <w:rsid w:val="00442236"/>
    <w:rsid w:val="00463DBD"/>
    <w:rsid w:val="004662C4"/>
    <w:rsid w:val="0049459A"/>
    <w:rsid w:val="004B52F5"/>
    <w:rsid w:val="004D5BED"/>
    <w:rsid w:val="004D7C16"/>
    <w:rsid w:val="004E407C"/>
    <w:rsid w:val="006274A0"/>
    <w:rsid w:val="007D6F81"/>
    <w:rsid w:val="008D33CF"/>
    <w:rsid w:val="0090233E"/>
    <w:rsid w:val="00A15D39"/>
    <w:rsid w:val="00A20308"/>
    <w:rsid w:val="00C27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0B911-CE0C-4787-8ECC-E334D7CF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B52F5"/>
    <w:pPr>
      <w:widowControl w:val="0"/>
      <w:suppressAutoHyphens/>
      <w:overflowPunct w:val="0"/>
      <w:autoSpaceDE w:val="0"/>
      <w:autoSpaceDN w:val="0"/>
      <w:spacing w:after="0" w:line="240" w:lineRule="auto"/>
      <w:textAlignment w:val="baseline"/>
    </w:pPr>
    <w:rPr>
      <w:rFonts w:ascii="Calibri" w:eastAsia="Times New Roman" w:hAnsi="Calibri" w:cs="Times New Roman"/>
      <w:kern w:val="3"/>
      <w:sz w:val="20"/>
      <w:szCs w:val="20"/>
      <w:lang w:eastAsia="pl-PL"/>
    </w:rPr>
  </w:style>
  <w:style w:type="character" w:customStyle="1" w:styleId="TekstprzypisudolnegoZnak">
    <w:name w:val="Tekst przypisu dolnego Znak"/>
    <w:basedOn w:val="Domylnaczcionkaakapitu"/>
    <w:link w:val="Tekstprzypisudolnego"/>
    <w:uiPriority w:val="99"/>
    <w:semiHidden/>
    <w:rsid w:val="004B52F5"/>
    <w:rPr>
      <w:rFonts w:ascii="Calibri" w:eastAsia="Times New Roman" w:hAnsi="Calibri" w:cs="Times New Roman"/>
      <w:kern w:val="3"/>
      <w:sz w:val="20"/>
      <w:szCs w:val="20"/>
      <w:lang w:eastAsia="pl-PL"/>
    </w:rPr>
  </w:style>
  <w:style w:type="character" w:styleId="Odwoanieprzypisudolnego">
    <w:name w:val="footnote reference"/>
    <w:uiPriority w:val="99"/>
    <w:semiHidden/>
    <w:unhideWhenUsed/>
    <w:rsid w:val="004B52F5"/>
    <w:rPr>
      <w:vertAlign w:val="superscript"/>
    </w:rPr>
  </w:style>
  <w:style w:type="paragraph" w:styleId="Stopka">
    <w:name w:val="footer"/>
    <w:basedOn w:val="Normalny"/>
    <w:link w:val="StopkaZnak"/>
    <w:uiPriority w:val="99"/>
    <w:unhideWhenUsed/>
    <w:rsid w:val="004B52F5"/>
    <w:pPr>
      <w:widowControl w:val="0"/>
      <w:tabs>
        <w:tab w:val="center" w:pos="4536"/>
        <w:tab w:val="right" w:pos="9072"/>
      </w:tabs>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character" w:customStyle="1" w:styleId="StopkaZnak">
    <w:name w:val="Stopka Znak"/>
    <w:basedOn w:val="Domylnaczcionkaakapitu"/>
    <w:link w:val="Stopka"/>
    <w:uiPriority w:val="99"/>
    <w:rsid w:val="004B52F5"/>
    <w:rPr>
      <w:rFonts w:ascii="Calibri" w:eastAsia="Times New Roman" w:hAnsi="Calibri" w:cs="Times New Roman"/>
      <w:kern w:val="3"/>
      <w:lang w:eastAsia="pl-PL"/>
    </w:rPr>
  </w:style>
  <w:style w:type="paragraph" w:styleId="Akapitzlist">
    <w:name w:val="List Paragraph"/>
    <w:basedOn w:val="Normalny"/>
    <w:uiPriority w:val="34"/>
    <w:qFormat/>
    <w:rsid w:val="00463DBD"/>
    <w:pPr>
      <w:ind w:left="720"/>
      <w:contextualSpacing/>
    </w:pPr>
  </w:style>
  <w:style w:type="paragraph" w:styleId="Tekstdymka">
    <w:name w:val="Balloon Text"/>
    <w:basedOn w:val="Normalny"/>
    <w:link w:val="TekstdymkaZnak"/>
    <w:uiPriority w:val="99"/>
    <w:semiHidden/>
    <w:unhideWhenUsed/>
    <w:rsid w:val="004D7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4372</Words>
  <Characters>26233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Tadeusz Konopacki</cp:lastModifiedBy>
  <cp:revision>3</cp:revision>
  <cp:lastPrinted>2020-08-12T10:10:00Z</cp:lastPrinted>
  <dcterms:created xsi:type="dcterms:W3CDTF">2020-08-13T11:13:00Z</dcterms:created>
  <dcterms:modified xsi:type="dcterms:W3CDTF">2020-08-13T11:20:00Z</dcterms:modified>
</cp:coreProperties>
</file>