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DF" w:rsidRPr="006F6EEE" w:rsidRDefault="006F0BC7" w:rsidP="006F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</w:t>
      </w:r>
      <w:r w:rsidR="008A00DF" w:rsidRPr="006F6EEE">
        <w:rPr>
          <w:rFonts w:ascii="Times New Roman" w:hAnsi="Times New Roman" w:cs="Times New Roman"/>
          <w:sz w:val="24"/>
          <w:szCs w:val="24"/>
        </w:rPr>
        <w:t>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00DF" w:rsidRPr="006F6EEE">
        <w:rPr>
          <w:rFonts w:ascii="Times New Roman" w:hAnsi="Times New Roman" w:cs="Times New Roman"/>
          <w:sz w:val="24"/>
          <w:szCs w:val="24"/>
        </w:rPr>
        <w:t xml:space="preserve"> Nr </w:t>
      </w:r>
      <w:r w:rsidR="006F6EEE">
        <w:rPr>
          <w:rFonts w:ascii="Times New Roman" w:hAnsi="Times New Roman" w:cs="Times New Roman"/>
          <w:sz w:val="24"/>
          <w:szCs w:val="24"/>
        </w:rPr>
        <w:t>1</w:t>
      </w:r>
      <w:r w:rsidR="008A00DF" w:rsidRPr="006F6EEE">
        <w:rPr>
          <w:rFonts w:ascii="Times New Roman" w:hAnsi="Times New Roman" w:cs="Times New Roman"/>
          <w:sz w:val="24"/>
          <w:szCs w:val="24"/>
        </w:rPr>
        <w:t>/20</w:t>
      </w:r>
      <w:r w:rsidR="006F6EEE">
        <w:rPr>
          <w:rFonts w:ascii="Times New Roman" w:hAnsi="Times New Roman" w:cs="Times New Roman"/>
          <w:sz w:val="24"/>
          <w:szCs w:val="24"/>
        </w:rPr>
        <w:t>2</w:t>
      </w:r>
      <w:r w:rsidR="003D6424">
        <w:rPr>
          <w:rFonts w:ascii="Times New Roman" w:hAnsi="Times New Roman" w:cs="Times New Roman"/>
          <w:sz w:val="24"/>
          <w:szCs w:val="24"/>
        </w:rPr>
        <w:t>1</w:t>
      </w:r>
      <w:r w:rsidR="008A00DF" w:rsidRPr="006F6EEE">
        <w:rPr>
          <w:rFonts w:ascii="Times New Roman" w:hAnsi="Times New Roman" w:cs="Times New Roman"/>
          <w:sz w:val="24"/>
          <w:szCs w:val="24"/>
        </w:rPr>
        <w:t xml:space="preserve"> Burmistrza </w:t>
      </w:r>
      <w:r w:rsidR="006F6EEE">
        <w:rPr>
          <w:rFonts w:ascii="Times New Roman" w:hAnsi="Times New Roman" w:cs="Times New Roman"/>
          <w:sz w:val="24"/>
          <w:szCs w:val="24"/>
        </w:rPr>
        <w:t>Kamienia Pomorskiego</w:t>
      </w:r>
      <w:r w:rsidR="008A00DF" w:rsidRPr="006F6EEE">
        <w:rPr>
          <w:rFonts w:ascii="Times New Roman" w:hAnsi="Times New Roman" w:cs="Times New Roman"/>
          <w:sz w:val="24"/>
          <w:szCs w:val="24"/>
        </w:rPr>
        <w:t xml:space="preserve"> z dnia </w:t>
      </w:r>
      <w:r w:rsidR="003D6424">
        <w:rPr>
          <w:rFonts w:ascii="Times New Roman" w:hAnsi="Times New Roman" w:cs="Times New Roman"/>
          <w:sz w:val="24"/>
          <w:szCs w:val="24"/>
        </w:rPr>
        <w:t>4</w:t>
      </w:r>
      <w:r w:rsidR="006F6EEE">
        <w:rPr>
          <w:rFonts w:ascii="Times New Roman" w:hAnsi="Times New Roman" w:cs="Times New Roman"/>
          <w:sz w:val="24"/>
          <w:szCs w:val="24"/>
        </w:rPr>
        <w:t xml:space="preserve"> </w:t>
      </w:r>
      <w:r w:rsidR="008A00DF" w:rsidRPr="006F6EEE">
        <w:rPr>
          <w:rFonts w:ascii="Times New Roman" w:hAnsi="Times New Roman" w:cs="Times New Roman"/>
          <w:sz w:val="24"/>
          <w:szCs w:val="24"/>
        </w:rPr>
        <w:t>stycznia 20</w:t>
      </w:r>
      <w:r w:rsidR="006F6EEE">
        <w:rPr>
          <w:rFonts w:ascii="Times New Roman" w:hAnsi="Times New Roman" w:cs="Times New Roman"/>
          <w:sz w:val="24"/>
          <w:szCs w:val="24"/>
        </w:rPr>
        <w:t>2</w:t>
      </w:r>
      <w:r w:rsidR="003D6424">
        <w:rPr>
          <w:rFonts w:ascii="Times New Roman" w:hAnsi="Times New Roman" w:cs="Times New Roman"/>
          <w:sz w:val="24"/>
          <w:szCs w:val="24"/>
        </w:rPr>
        <w:t>1</w:t>
      </w:r>
      <w:r w:rsidR="008A00DF" w:rsidRPr="006F6EE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00DF" w:rsidRPr="006F6EEE" w:rsidRDefault="008A00DF" w:rsidP="006F6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0DF" w:rsidRPr="006F6EEE" w:rsidRDefault="008A00DF" w:rsidP="006F6EEE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>Informacja o kwotach dotacji z budżetu Gminy Kamień Pomorski dla Kamieńskiego Domu Kultury w Kamieniu Pomorskim na 202</w:t>
      </w:r>
      <w:r w:rsidR="003D6424">
        <w:rPr>
          <w:rFonts w:ascii="Times New Roman" w:hAnsi="Times New Roman" w:cs="Times New Roman"/>
          <w:sz w:val="24"/>
          <w:szCs w:val="24"/>
        </w:rPr>
        <w:t>1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F4212" w:rsidRPr="006F6EEE" w:rsidRDefault="008A00DF" w:rsidP="006F6EEE">
      <w:pPr>
        <w:jc w:val="both"/>
        <w:rPr>
          <w:rFonts w:ascii="Times New Roman" w:hAnsi="Times New Roman" w:cs="Times New Roman"/>
          <w:sz w:val="24"/>
          <w:szCs w:val="24"/>
        </w:rPr>
      </w:pPr>
      <w:r w:rsidRPr="006F6EEE">
        <w:rPr>
          <w:rFonts w:ascii="Times New Roman" w:hAnsi="Times New Roman" w:cs="Times New Roman"/>
          <w:sz w:val="24"/>
          <w:szCs w:val="24"/>
        </w:rPr>
        <w:t>W uchwale nr X</w:t>
      </w:r>
      <w:r w:rsidR="003D6424">
        <w:rPr>
          <w:rFonts w:ascii="Times New Roman" w:hAnsi="Times New Roman" w:cs="Times New Roman"/>
          <w:sz w:val="24"/>
          <w:szCs w:val="24"/>
        </w:rPr>
        <w:t>X</w:t>
      </w:r>
      <w:r w:rsidRPr="006F6EEE">
        <w:rPr>
          <w:rFonts w:ascii="Times New Roman" w:hAnsi="Times New Roman" w:cs="Times New Roman"/>
          <w:sz w:val="24"/>
          <w:szCs w:val="24"/>
        </w:rPr>
        <w:t>II/</w:t>
      </w:r>
      <w:r w:rsidR="003D6424">
        <w:rPr>
          <w:rFonts w:ascii="Times New Roman" w:hAnsi="Times New Roman" w:cs="Times New Roman"/>
          <w:sz w:val="24"/>
          <w:szCs w:val="24"/>
        </w:rPr>
        <w:t>25</w:t>
      </w:r>
      <w:r w:rsidRPr="006F6EEE">
        <w:rPr>
          <w:rFonts w:ascii="Times New Roman" w:hAnsi="Times New Roman" w:cs="Times New Roman"/>
          <w:sz w:val="24"/>
          <w:szCs w:val="24"/>
        </w:rPr>
        <w:t>5/</w:t>
      </w:r>
      <w:r w:rsidR="003D6424">
        <w:rPr>
          <w:rFonts w:ascii="Times New Roman" w:hAnsi="Times New Roman" w:cs="Times New Roman"/>
          <w:sz w:val="24"/>
          <w:szCs w:val="24"/>
        </w:rPr>
        <w:t>20</w:t>
      </w:r>
      <w:r w:rsidRPr="006F6EEE">
        <w:rPr>
          <w:rFonts w:ascii="Times New Roman" w:hAnsi="Times New Roman" w:cs="Times New Roman"/>
          <w:sz w:val="24"/>
          <w:szCs w:val="24"/>
        </w:rPr>
        <w:t xml:space="preserve"> Rady Miejskiej w Kamieniu Pomorskim z dnia </w:t>
      </w:r>
      <w:r w:rsidR="003D6424">
        <w:rPr>
          <w:rFonts w:ascii="Times New Roman" w:hAnsi="Times New Roman" w:cs="Times New Roman"/>
          <w:sz w:val="24"/>
          <w:szCs w:val="24"/>
        </w:rPr>
        <w:t>28</w:t>
      </w:r>
      <w:r w:rsidRPr="006F6EEE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3D6424">
        <w:rPr>
          <w:rFonts w:ascii="Times New Roman" w:hAnsi="Times New Roman" w:cs="Times New Roman"/>
          <w:sz w:val="24"/>
          <w:szCs w:val="24"/>
        </w:rPr>
        <w:t>20</w:t>
      </w:r>
      <w:r w:rsidRPr="006F6EEE">
        <w:rPr>
          <w:rFonts w:ascii="Times New Roman" w:hAnsi="Times New Roman" w:cs="Times New Roman"/>
          <w:sz w:val="24"/>
          <w:szCs w:val="24"/>
        </w:rPr>
        <w:t xml:space="preserve"> r. w sprawie uchwalenia budżetu Gminy Kamień Pomorski na 202</w:t>
      </w:r>
      <w:r w:rsidR="003D642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F6EEE">
        <w:rPr>
          <w:rFonts w:ascii="Times New Roman" w:hAnsi="Times New Roman" w:cs="Times New Roman"/>
          <w:sz w:val="24"/>
          <w:szCs w:val="24"/>
        </w:rPr>
        <w:t xml:space="preserve"> r. przyjęto dotację podmiotową w kwocie </w:t>
      </w:r>
      <w:r w:rsidR="003D6424">
        <w:rPr>
          <w:rFonts w:ascii="Times New Roman" w:hAnsi="Times New Roman" w:cs="Times New Roman"/>
          <w:sz w:val="24"/>
          <w:szCs w:val="24"/>
        </w:rPr>
        <w:t>360</w:t>
      </w:r>
      <w:r w:rsidR="006F6EEE" w:rsidRPr="006F6EEE">
        <w:rPr>
          <w:rFonts w:ascii="Times New Roman" w:hAnsi="Times New Roman" w:cs="Times New Roman"/>
          <w:sz w:val="24"/>
          <w:szCs w:val="24"/>
        </w:rPr>
        <w:t>.000,00 zł.</w:t>
      </w:r>
    </w:p>
    <w:sectPr w:rsidR="005F4212" w:rsidRPr="006F6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DC"/>
    <w:rsid w:val="003D6424"/>
    <w:rsid w:val="005F4212"/>
    <w:rsid w:val="006F0BC7"/>
    <w:rsid w:val="006F6EEE"/>
    <w:rsid w:val="008A00DF"/>
    <w:rsid w:val="009E6DDC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4B6A4-AB54-40AE-A2F8-215E27D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6</cp:revision>
  <dcterms:created xsi:type="dcterms:W3CDTF">2020-01-07T10:15:00Z</dcterms:created>
  <dcterms:modified xsi:type="dcterms:W3CDTF">2021-01-11T12:46:00Z</dcterms:modified>
</cp:coreProperties>
</file>