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4A" w:rsidRDefault="00E7134A" w:rsidP="00E7134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ZARZĄDZENIE NR 74/2021</w:t>
      </w:r>
    </w:p>
    <w:p w:rsidR="00E7134A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7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.06.2021 roku</w:t>
      </w:r>
    </w:p>
    <w:p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2021 rok.</w:t>
      </w:r>
    </w:p>
    <w:p w:rsidR="00E7134A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 Gminy Kamień Pomorski na rok 2021, zarządza się, co następuje:</w:t>
      </w:r>
    </w:p>
    <w:p w:rsidR="00E7134A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134A" w:rsidRPr="00E7134A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7134A"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 w:rsidRPr="00E7134A"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E7134A" w:rsidRPr="00E7134A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7134A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E7134A"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E7134A" w:rsidRPr="00E7134A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7134A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E7134A">
        <w:rPr>
          <w:rFonts w:ascii="Times New Roman" w:eastAsia="Times New Roman" w:hAnsi="Times New Roman" w:cs="Times New Roman"/>
          <w:bCs/>
          <w:lang w:eastAsia="pl-PL"/>
        </w:rPr>
        <w:t xml:space="preserve">Dokonuje się zmian w planach finansowych jednostek organizacyjnych zgodnie z załącznikami </w:t>
      </w:r>
    </w:p>
    <w:p w:rsidR="00E7134A" w:rsidRPr="00E7134A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2.1, 2.2.</w:t>
      </w: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34A"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 w:rsidRPr="00E7134A"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34A"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 w:rsidRPr="00E7134A"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/>
    <w:p w:rsidR="00E7134A" w:rsidRPr="00E7134A" w:rsidRDefault="00E7134A" w:rsidP="00E7134A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7134A"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E7134A">
        <w:rPr>
          <w:rFonts w:ascii="Times New Roman" w:hAnsi="Times New Roman" w:cs="Times New Roman"/>
        </w:rPr>
        <w:t xml:space="preserve">Zmiany w planie wydatków i dochodów budżetu gminy na </w:t>
      </w:r>
      <w:r>
        <w:rPr>
          <w:rFonts w:ascii="Times New Roman" w:hAnsi="Times New Roman" w:cs="Times New Roman"/>
        </w:rPr>
        <w:t>2021</w:t>
      </w:r>
      <w:r w:rsidRPr="00E7134A">
        <w:rPr>
          <w:rFonts w:ascii="Times New Roman" w:hAnsi="Times New Roman" w:cs="Times New Roman"/>
        </w:rPr>
        <w:t xml:space="preserve"> rok następują w wyniku:</w:t>
      </w: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E7134A">
        <w:rPr>
          <w:rFonts w:ascii="Times New Roman" w:hAnsi="Times New Roman" w:cs="Times New Roman"/>
        </w:rPr>
        <w:t>-przeniesień w planie wydatków między rozdziałami i paragrafami.</w:t>
      </w: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  <w:b/>
        </w:rPr>
      </w:pPr>
      <w:r w:rsidRPr="00E7134A">
        <w:rPr>
          <w:rFonts w:ascii="Times New Roman" w:hAnsi="Times New Roman" w:cs="Times New Roman"/>
        </w:rPr>
        <w:t>- otrzymanej dotacji w dziale 85</w:t>
      </w:r>
      <w:r>
        <w:rPr>
          <w:rFonts w:ascii="Times New Roman" w:hAnsi="Times New Roman" w:cs="Times New Roman"/>
        </w:rPr>
        <w:t>2</w:t>
      </w:r>
      <w:r w:rsidRPr="00E713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Pomoc społeczna,</w:t>
      </w:r>
      <w:r w:rsidRPr="00E7134A">
        <w:rPr>
          <w:rFonts w:ascii="Times New Roman" w:hAnsi="Times New Roman" w:cs="Times New Roman"/>
        </w:rPr>
        <w:t xml:space="preserve"> rozdział 8550</w:t>
      </w:r>
      <w:r>
        <w:rPr>
          <w:rFonts w:ascii="Times New Roman" w:hAnsi="Times New Roman" w:cs="Times New Roman"/>
        </w:rPr>
        <w:t>3</w:t>
      </w:r>
      <w:r w:rsidRPr="00E7134A">
        <w:rPr>
          <w:rFonts w:ascii="Times New Roman" w:hAnsi="Times New Roman" w:cs="Times New Roman"/>
        </w:rPr>
        <w:t xml:space="preserve">- </w:t>
      </w:r>
      <w:r w:rsidR="004E4B83">
        <w:rPr>
          <w:rFonts w:ascii="Times New Roman" w:hAnsi="Times New Roman" w:cs="Times New Roman"/>
        </w:rPr>
        <w:t>ośrodki wsparcia, paragraf- 2010</w:t>
      </w:r>
      <w:r>
        <w:rPr>
          <w:rFonts w:ascii="Times New Roman" w:hAnsi="Times New Roman" w:cs="Times New Roman"/>
        </w:rPr>
        <w:t xml:space="preserve"> </w:t>
      </w:r>
      <w:r w:rsidRPr="00E7134A">
        <w:rPr>
          <w:rFonts w:ascii="Times New Roman" w:hAnsi="Times New Roman" w:cs="Times New Roman"/>
        </w:rPr>
        <w:t xml:space="preserve">z przeznaczeniem na finasowanie </w:t>
      </w:r>
      <w:r>
        <w:rPr>
          <w:rFonts w:ascii="Times New Roman" w:hAnsi="Times New Roman" w:cs="Times New Roman"/>
        </w:rPr>
        <w:t>działalności ośrodków wsparcia dla osób z zaburzeniami psychicznymi</w:t>
      </w:r>
      <w:r w:rsidR="00974081">
        <w:rPr>
          <w:rFonts w:ascii="Times New Roman" w:hAnsi="Times New Roman" w:cs="Times New Roman"/>
        </w:rPr>
        <w:t xml:space="preserve"> </w:t>
      </w:r>
      <w:r w:rsidRPr="00E7134A">
        <w:rPr>
          <w:rFonts w:ascii="Times New Roman" w:hAnsi="Times New Roman" w:cs="Times New Roman"/>
          <w:b/>
        </w:rPr>
        <w:t>w kwocie:</w:t>
      </w:r>
      <w:r>
        <w:rPr>
          <w:rFonts w:ascii="Times New Roman" w:hAnsi="Times New Roman" w:cs="Times New Roman"/>
          <w:b/>
        </w:rPr>
        <w:t xml:space="preserve"> 7 886,25</w:t>
      </w:r>
      <w:r w:rsidRPr="00E7134A">
        <w:rPr>
          <w:rFonts w:ascii="Times New Roman" w:hAnsi="Times New Roman" w:cs="Times New Roman"/>
          <w:b/>
        </w:rPr>
        <w:t xml:space="preserve"> zł.</w:t>
      </w: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E7134A">
        <w:rPr>
          <w:rFonts w:ascii="Times New Roman" w:hAnsi="Times New Roman" w:cs="Times New Roman"/>
        </w:rPr>
        <w:t xml:space="preserve">(Decyzja Wojewody Zachodniopomorskiego Nr </w:t>
      </w:r>
      <w:r>
        <w:rPr>
          <w:rFonts w:ascii="Times New Roman" w:hAnsi="Times New Roman" w:cs="Times New Roman"/>
        </w:rPr>
        <w:t>211/2021</w:t>
      </w:r>
      <w:r w:rsidRPr="00E7134A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dnia 4 czerwca 2021</w:t>
      </w:r>
      <w:r w:rsidRPr="00E7134A">
        <w:rPr>
          <w:rFonts w:ascii="Times New Roman" w:hAnsi="Times New Roman" w:cs="Times New Roman"/>
        </w:rPr>
        <w:t xml:space="preserve"> roku, pismo FB-1.3111.</w:t>
      </w:r>
      <w:r>
        <w:rPr>
          <w:rFonts w:ascii="Times New Roman" w:hAnsi="Times New Roman" w:cs="Times New Roman"/>
        </w:rPr>
        <w:t>10</w:t>
      </w:r>
      <w:r w:rsidRPr="00E7134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E713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2021.MT</w:t>
      </w:r>
      <w:r w:rsidRPr="00E7134A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dnia 4 czerwca 2021</w:t>
      </w:r>
      <w:r w:rsidRPr="00E7134A">
        <w:rPr>
          <w:rFonts w:ascii="Times New Roman" w:hAnsi="Times New Roman" w:cs="Times New Roman"/>
        </w:rPr>
        <w:t xml:space="preserve"> r.)</w:t>
      </w:r>
    </w:p>
    <w:p w:rsidR="00E7134A" w:rsidRPr="00E7134A" w:rsidRDefault="00E7134A" w:rsidP="00E7134A">
      <w:r w:rsidRPr="00E7134A">
        <w:t xml:space="preserve">      </w:t>
      </w: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E7134A">
        <w:rPr>
          <w:rFonts w:ascii="Times New Roman" w:hAnsi="Times New Roman" w:cs="Times New Roman"/>
        </w:rPr>
        <w:t xml:space="preserve">otrzymanej dotacji w dziale </w:t>
      </w:r>
      <w:r>
        <w:rPr>
          <w:rFonts w:ascii="Times New Roman" w:hAnsi="Times New Roman" w:cs="Times New Roman"/>
        </w:rPr>
        <w:t>854</w:t>
      </w:r>
      <w:r w:rsidRPr="00E713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Edukacyjna opieka wychowawcza ,</w:t>
      </w:r>
      <w:r w:rsidRPr="00E7134A">
        <w:rPr>
          <w:rFonts w:ascii="Times New Roman" w:hAnsi="Times New Roman" w:cs="Times New Roman"/>
        </w:rPr>
        <w:t xml:space="preserve"> rozdział </w:t>
      </w:r>
      <w:r>
        <w:rPr>
          <w:rFonts w:ascii="Times New Roman" w:hAnsi="Times New Roman" w:cs="Times New Roman"/>
        </w:rPr>
        <w:t>85415</w:t>
      </w:r>
      <w:r w:rsidRPr="00E7134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pomoc materialna dla uczniów o charakterze socjalnym</w:t>
      </w:r>
      <w:r w:rsidR="00974081">
        <w:rPr>
          <w:rFonts w:ascii="Times New Roman" w:hAnsi="Times New Roman" w:cs="Times New Roman"/>
        </w:rPr>
        <w:t>, paragraf</w:t>
      </w:r>
      <w:r>
        <w:rPr>
          <w:rFonts w:ascii="Times New Roman" w:hAnsi="Times New Roman" w:cs="Times New Roman"/>
        </w:rPr>
        <w:t>- 20</w:t>
      </w:r>
      <w:r w:rsidR="004E4B8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E7134A">
        <w:rPr>
          <w:rFonts w:ascii="Times New Roman" w:hAnsi="Times New Roman" w:cs="Times New Roman"/>
        </w:rPr>
        <w:t xml:space="preserve">z przeznaczeniem na finasowanie </w:t>
      </w:r>
      <w:r w:rsidR="004E4B83">
        <w:rPr>
          <w:rFonts w:ascii="Times New Roman" w:hAnsi="Times New Roman" w:cs="Times New Roman"/>
        </w:rPr>
        <w:t>świadczeń pomocy materialnej</w:t>
      </w:r>
      <w:r w:rsidRPr="00E7134A">
        <w:rPr>
          <w:rFonts w:ascii="Times New Roman" w:hAnsi="Times New Roman" w:cs="Times New Roman"/>
        </w:rPr>
        <w:t xml:space="preserve"> </w:t>
      </w:r>
      <w:r w:rsidRPr="00E7134A">
        <w:rPr>
          <w:rFonts w:ascii="Times New Roman" w:hAnsi="Times New Roman" w:cs="Times New Roman"/>
          <w:b/>
        </w:rPr>
        <w:t>w kwocie:</w:t>
      </w:r>
      <w:r>
        <w:rPr>
          <w:rFonts w:ascii="Times New Roman" w:hAnsi="Times New Roman" w:cs="Times New Roman"/>
          <w:b/>
        </w:rPr>
        <w:t xml:space="preserve"> </w:t>
      </w:r>
      <w:r w:rsidR="004E4B83">
        <w:rPr>
          <w:rFonts w:ascii="Times New Roman" w:hAnsi="Times New Roman" w:cs="Times New Roman"/>
          <w:b/>
        </w:rPr>
        <w:t>46 204,00</w:t>
      </w:r>
      <w:r w:rsidRPr="00E7134A">
        <w:rPr>
          <w:rFonts w:ascii="Times New Roman" w:hAnsi="Times New Roman" w:cs="Times New Roman"/>
          <w:b/>
        </w:rPr>
        <w:t xml:space="preserve"> zł.</w:t>
      </w:r>
    </w:p>
    <w:p w:rsidR="00E7134A" w:rsidRP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E7134A">
        <w:rPr>
          <w:rFonts w:ascii="Times New Roman" w:hAnsi="Times New Roman" w:cs="Times New Roman"/>
        </w:rPr>
        <w:t xml:space="preserve">(Decyzja Wojewody Zachodniopomorskiego Nr </w:t>
      </w:r>
      <w:r w:rsidR="004E4B83">
        <w:rPr>
          <w:rFonts w:ascii="Times New Roman" w:hAnsi="Times New Roman" w:cs="Times New Roman"/>
        </w:rPr>
        <w:t>207</w:t>
      </w:r>
      <w:r>
        <w:rPr>
          <w:rFonts w:ascii="Times New Roman" w:hAnsi="Times New Roman" w:cs="Times New Roman"/>
        </w:rPr>
        <w:t>/2021</w:t>
      </w:r>
      <w:r w:rsidRPr="00E7134A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dnia </w:t>
      </w:r>
      <w:r w:rsidR="004E4B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czerwca 2021</w:t>
      </w:r>
      <w:r w:rsidRPr="00E7134A">
        <w:rPr>
          <w:rFonts w:ascii="Times New Roman" w:hAnsi="Times New Roman" w:cs="Times New Roman"/>
        </w:rPr>
        <w:t xml:space="preserve"> roku, pismo FB-1.3111.</w:t>
      </w:r>
      <w:r w:rsidR="004E4B83">
        <w:rPr>
          <w:rFonts w:ascii="Times New Roman" w:hAnsi="Times New Roman" w:cs="Times New Roman"/>
        </w:rPr>
        <w:t>41</w:t>
      </w:r>
      <w:r w:rsidRPr="00E7134A">
        <w:rPr>
          <w:rFonts w:ascii="Times New Roman" w:hAnsi="Times New Roman" w:cs="Times New Roman"/>
        </w:rPr>
        <w:t>.1</w:t>
      </w:r>
      <w:r w:rsidR="004E4B83">
        <w:rPr>
          <w:rFonts w:ascii="Times New Roman" w:hAnsi="Times New Roman" w:cs="Times New Roman"/>
        </w:rPr>
        <w:t>0</w:t>
      </w:r>
      <w:r w:rsidRPr="00E713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2021.MT</w:t>
      </w:r>
      <w:r w:rsidRPr="00E7134A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dnia </w:t>
      </w:r>
      <w:r w:rsidR="004E4B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czerwca 2021</w:t>
      </w:r>
      <w:r w:rsidRPr="00E7134A">
        <w:rPr>
          <w:rFonts w:ascii="Times New Roman" w:hAnsi="Times New Roman" w:cs="Times New Roman"/>
        </w:rPr>
        <w:t xml:space="preserve"> r.)</w:t>
      </w:r>
    </w:p>
    <w:p w:rsidR="00E7134A" w:rsidRPr="00E7134A" w:rsidRDefault="00E7134A" w:rsidP="00E7134A">
      <w:r w:rsidRPr="00E7134A">
        <w:t xml:space="preserve">      </w:t>
      </w:r>
    </w:p>
    <w:p w:rsidR="006B4B14" w:rsidRDefault="006B4B14"/>
    <w:sectPr w:rsidR="006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4E4B83"/>
    <w:rsid w:val="006B4B14"/>
    <w:rsid w:val="00974081"/>
    <w:rsid w:val="00BB60C3"/>
    <w:rsid w:val="00E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cp:lastPrinted>2021-06-17T08:07:00Z</cp:lastPrinted>
  <dcterms:created xsi:type="dcterms:W3CDTF">2021-06-25T06:59:00Z</dcterms:created>
  <dcterms:modified xsi:type="dcterms:W3CDTF">2021-06-25T06:59:00Z</dcterms:modified>
</cp:coreProperties>
</file>