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EF5" w:rsidRDefault="00F61EF5" w:rsidP="00F61EF5">
      <w:pPr>
        <w:spacing w:after="0"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Gmina Kamień Pomorski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 xml:space="preserve">Kamień Pomorski, dnia 8.02.2022 r. </w:t>
      </w:r>
    </w:p>
    <w:p w:rsidR="00F61EF5" w:rsidRDefault="00F61EF5" w:rsidP="00F61EF5">
      <w:pPr>
        <w:spacing w:after="0"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ul. Stary Rynek 1</w:t>
      </w:r>
    </w:p>
    <w:p w:rsidR="00F61EF5" w:rsidRDefault="00F61EF5" w:rsidP="00F61EF5">
      <w:pPr>
        <w:spacing w:after="0"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72 – 400 Kamień Pomorski </w:t>
      </w:r>
    </w:p>
    <w:p w:rsidR="00F61EF5" w:rsidRDefault="00F61EF5" w:rsidP="00F61EF5">
      <w:pPr>
        <w:spacing w:line="360" w:lineRule="auto"/>
        <w:jc w:val="both"/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 w:cs="Times New Roman"/>
          <w:sz w:val="16"/>
          <w:szCs w:val="16"/>
        </w:rPr>
        <w:t>(pieczęć Zamawiającego)</w:t>
      </w:r>
    </w:p>
    <w:p w:rsidR="00F61EF5" w:rsidRDefault="00F61EF5" w:rsidP="00374868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374868" w:rsidRDefault="00374868" w:rsidP="00374868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Nr sprawy: PIGK.7221.</w:t>
      </w:r>
      <w:r w:rsidR="00200D44">
        <w:rPr>
          <w:rFonts w:ascii="Arial Narrow" w:hAnsi="Arial Narrow" w:cs="Times New Roman"/>
          <w:sz w:val="24"/>
          <w:szCs w:val="24"/>
        </w:rPr>
        <w:t>4.2022</w:t>
      </w:r>
      <w:r>
        <w:rPr>
          <w:rFonts w:ascii="Arial Narrow" w:hAnsi="Arial Narrow" w:cs="Times New Roman"/>
          <w:sz w:val="24"/>
          <w:szCs w:val="24"/>
        </w:rPr>
        <w:t>.JP</w:t>
      </w:r>
    </w:p>
    <w:p w:rsidR="00374868" w:rsidRDefault="00374868" w:rsidP="00374868">
      <w:pPr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</w:p>
    <w:p w:rsidR="00374868" w:rsidRDefault="00374868" w:rsidP="00374868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INFORMACJA O WYBORZE OFERTY</w:t>
      </w:r>
    </w:p>
    <w:p w:rsidR="00374868" w:rsidRDefault="00374868" w:rsidP="00374868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 postępowaniu bez stosowania ustawy z dnia 11 września 2019 r. Prawo Zamówień Publicznych</w:t>
      </w:r>
    </w:p>
    <w:p w:rsidR="00374868" w:rsidRDefault="00374868" w:rsidP="00374868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/Dz. U. z 20</w:t>
      </w:r>
      <w:r w:rsidR="00200D44">
        <w:rPr>
          <w:rFonts w:ascii="Arial Narrow" w:hAnsi="Arial Narrow" w:cs="Times New Roman"/>
          <w:sz w:val="24"/>
          <w:szCs w:val="24"/>
        </w:rPr>
        <w:t>21</w:t>
      </w:r>
      <w:r>
        <w:rPr>
          <w:rFonts w:ascii="Arial Narrow" w:hAnsi="Arial Narrow" w:cs="Times New Roman"/>
          <w:sz w:val="24"/>
          <w:szCs w:val="24"/>
        </w:rPr>
        <w:t xml:space="preserve"> r. poz. </w:t>
      </w:r>
      <w:r w:rsidR="00200D44">
        <w:rPr>
          <w:rFonts w:ascii="Arial Narrow" w:hAnsi="Arial Narrow" w:cs="Times New Roman"/>
          <w:sz w:val="24"/>
          <w:szCs w:val="24"/>
        </w:rPr>
        <w:t>1129</w:t>
      </w:r>
      <w:r>
        <w:rPr>
          <w:rFonts w:ascii="Arial Narrow" w:hAnsi="Arial Narrow" w:cs="Times New Roman"/>
          <w:sz w:val="24"/>
          <w:szCs w:val="24"/>
        </w:rPr>
        <w:t>/, z uwagi na wartość zamówienia mniejszą niż 130 000,00 zł</w:t>
      </w:r>
    </w:p>
    <w:p w:rsidR="00374868" w:rsidRDefault="00374868" w:rsidP="00374868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374868" w:rsidRDefault="00374868" w:rsidP="00374868">
      <w:pPr>
        <w:spacing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GMINA KAMIEŃ POMORSKI</w:t>
      </w:r>
    </w:p>
    <w:p w:rsidR="00374868" w:rsidRDefault="00374868" w:rsidP="0037486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ul. Stary Rynek 1,</w:t>
      </w:r>
    </w:p>
    <w:p w:rsidR="00374868" w:rsidRDefault="00374868" w:rsidP="0037486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72-400 Kamień Pomorski, woj. zachodniopomorskie</w:t>
      </w:r>
    </w:p>
    <w:p w:rsidR="00374868" w:rsidRDefault="00374868" w:rsidP="00374868">
      <w:pPr>
        <w:spacing w:after="12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tel. (91) 3821142, fax (91) 3825028</w:t>
      </w:r>
    </w:p>
    <w:p w:rsidR="00374868" w:rsidRDefault="00374868" w:rsidP="0037486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niniejszym informuję o wyniku postępowania na:</w:t>
      </w:r>
    </w:p>
    <w:p w:rsidR="00374868" w:rsidRDefault="00374868" w:rsidP="0037486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374868" w:rsidRPr="00652AAB" w:rsidRDefault="00374868" w:rsidP="00652AAB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pl-PL"/>
        </w:rPr>
      </w:pPr>
      <w:r w:rsidRPr="00652AAB">
        <w:rPr>
          <w:rFonts w:ascii="Arial Narrow" w:hAnsi="Arial Narrow"/>
          <w:b/>
          <w:sz w:val="24"/>
          <w:szCs w:val="24"/>
        </w:rPr>
        <w:t>„</w:t>
      </w:r>
      <w:r w:rsidR="00652AAB" w:rsidRPr="00652AAB"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pl-PL"/>
        </w:rPr>
        <w:t>Bieżące utrzymanie, konserwację i uzupełnienie oznakowania pionowego, poziomego i urządzeń bezpieczeństwa ruchu drogowego na terenie miasta i gm</w:t>
      </w:r>
      <w:r w:rsidR="00652AAB"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pl-PL"/>
        </w:rPr>
        <w:t>iny Kamień Pomorski w roku 2022</w:t>
      </w:r>
      <w:r>
        <w:rPr>
          <w:rFonts w:ascii="Arial Narrow" w:hAnsi="Arial Narrow"/>
          <w:b/>
          <w:sz w:val="24"/>
          <w:szCs w:val="24"/>
        </w:rPr>
        <w:t>”</w:t>
      </w:r>
    </w:p>
    <w:p w:rsidR="00374868" w:rsidRDefault="00374868" w:rsidP="00374868">
      <w:pPr>
        <w:jc w:val="both"/>
        <w:rPr>
          <w:rFonts w:ascii="Arial Narrow" w:hAnsi="Arial Narrow"/>
          <w:sz w:val="24"/>
          <w:szCs w:val="24"/>
        </w:rPr>
      </w:pPr>
    </w:p>
    <w:p w:rsidR="00374868" w:rsidRDefault="00374868" w:rsidP="0037486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Wybrano ofertę: </w:t>
      </w:r>
    </w:p>
    <w:tbl>
      <w:tblPr>
        <w:tblStyle w:val="Tabela-Siatka"/>
        <w:tblW w:w="9126" w:type="dxa"/>
        <w:tblInd w:w="0" w:type="dxa"/>
        <w:tblLook w:val="04A0" w:firstRow="1" w:lastRow="0" w:firstColumn="1" w:lastColumn="0" w:noHBand="0" w:noVBand="1"/>
      </w:tblPr>
      <w:tblGrid>
        <w:gridCol w:w="9126"/>
      </w:tblGrid>
      <w:tr w:rsidR="00374868" w:rsidTr="00374868">
        <w:trPr>
          <w:trHeight w:val="937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Default="00374868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Z.H.U. Roboty Ziemne, Drogowe Ogólnobudowlane, Zdzisław Książek </w:t>
            </w:r>
          </w:p>
          <w:p w:rsidR="00374868" w:rsidRDefault="00374868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ul. Nowoprojektowana 1, 72-400 Kamień Pomorski</w:t>
            </w:r>
          </w:p>
        </w:tc>
      </w:tr>
    </w:tbl>
    <w:p w:rsidR="00374868" w:rsidRDefault="00374868" w:rsidP="00374868">
      <w:pPr>
        <w:jc w:val="both"/>
        <w:rPr>
          <w:rFonts w:ascii="Arial Narrow" w:hAnsi="Arial Narrow"/>
          <w:sz w:val="24"/>
          <w:szCs w:val="24"/>
        </w:rPr>
      </w:pPr>
    </w:p>
    <w:p w:rsidR="00374868" w:rsidRDefault="00374868" w:rsidP="00374868">
      <w:pPr>
        <w:jc w:val="both"/>
        <w:rPr>
          <w:rFonts w:ascii="Arial Narrow" w:hAnsi="Arial Narrow"/>
          <w:sz w:val="24"/>
          <w:szCs w:val="24"/>
        </w:rPr>
      </w:pPr>
    </w:p>
    <w:p w:rsidR="00F61EF5" w:rsidRDefault="00374868" w:rsidP="0037486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Liczba złożonych ofert: 1</w:t>
      </w:r>
      <w:bookmarkStart w:id="0" w:name="_GoBack"/>
      <w:bookmarkEnd w:id="0"/>
    </w:p>
    <w:p w:rsidR="00F61EF5" w:rsidRPr="00F61EF5" w:rsidRDefault="00F61EF5" w:rsidP="00F61EF5">
      <w:pPr>
        <w:rPr>
          <w:rFonts w:ascii="Calibri" w:eastAsia="Calibri" w:hAnsi="Calibri" w:cs="Times New Roman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F61EF5" w:rsidRPr="00F61EF5" w:rsidRDefault="00F61EF5" w:rsidP="00F61EF5">
      <w:pPr>
        <w:spacing w:line="252" w:lineRule="auto"/>
        <w:rPr>
          <w:rFonts w:ascii="Arial Narrow" w:eastAsia="Calibri" w:hAnsi="Arial Narrow" w:cs="Times New Roman"/>
          <w:u w:val="dottedHeavy"/>
        </w:rPr>
      </w:pPr>
      <w:r w:rsidRPr="00F61EF5">
        <w:rPr>
          <w:rFonts w:ascii="Calibri" w:eastAsia="Calibri" w:hAnsi="Calibri" w:cs="Times New Roman"/>
        </w:rPr>
        <w:tab/>
      </w:r>
      <w:r w:rsidRPr="00F61EF5">
        <w:rPr>
          <w:rFonts w:ascii="Calibri" w:eastAsia="Calibri" w:hAnsi="Calibri" w:cs="Times New Roman"/>
        </w:rPr>
        <w:tab/>
      </w:r>
      <w:r w:rsidRPr="00F61EF5">
        <w:rPr>
          <w:rFonts w:ascii="Calibri" w:eastAsia="Calibri" w:hAnsi="Calibri" w:cs="Times New Roman"/>
        </w:rPr>
        <w:tab/>
      </w:r>
      <w:r w:rsidRPr="00F61EF5">
        <w:rPr>
          <w:rFonts w:ascii="Calibri" w:eastAsia="Calibri" w:hAnsi="Calibri" w:cs="Times New Roman"/>
        </w:rPr>
        <w:tab/>
      </w:r>
      <w:r w:rsidRPr="00F61EF5">
        <w:rPr>
          <w:rFonts w:ascii="Calibri" w:eastAsia="Calibri" w:hAnsi="Calibri" w:cs="Times New Roman"/>
        </w:rPr>
        <w:tab/>
      </w:r>
      <w:r w:rsidRPr="00F61EF5">
        <w:rPr>
          <w:rFonts w:ascii="Calibri" w:eastAsia="Calibri" w:hAnsi="Calibri" w:cs="Times New Roman"/>
        </w:rPr>
        <w:tab/>
      </w:r>
      <w:r w:rsidRPr="00F61EF5">
        <w:rPr>
          <w:rFonts w:ascii="Calibri" w:eastAsia="Calibri" w:hAnsi="Calibri" w:cs="Times New Roman"/>
        </w:rPr>
        <w:tab/>
      </w:r>
      <w:r w:rsidRPr="00F61EF5">
        <w:rPr>
          <w:rFonts w:ascii="Calibri" w:eastAsia="Calibri" w:hAnsi="Calibri" w:cs="Times New Roman"/>
        </w:rPr>
        <w:tab/>
      </w:r>
      <w:r w:rsidRPr="00F61EF5">
        <w:rPr>
          <w:rFonts w:ascii="Arial Narrow" w:eastAsia="Calibri" w:hAnsi="Arial Narrow" w:cs="Times New Roman"/>
          <w:sz w:val="18"/>
          <w:szCs w:val="18"/>
          <w:u w:val="dottedHeavy"/>
        </w:rPr>
        <w:tab/>
      </w:r>
      <w:r w:rsidRPr="00F61EF5">
        <w:rPr>
          <w:rFonts w:ascii="Arial Narrow" w:eastAsia="Calibri" w:hAnsi="Arial Narrow" w:cs="Times New Roman"/>
          <w:u w:val="dottedHeavy"/>
        </w:rPr>
        <w:t>Stanisław Kuryłło</w:t>
      </w:r>
      <w:r w:rsidRPr="00F61EF5">
        <w:rPr>
          <w:rFonts w:ascii="Arial Narrow" w:eastAsia="Calibri" w:hAnsi="Arial Narrow" w:cs="Times New Roman"/>
          <w:u w:val="dottedHeavy"/>
        </w:rPr>
        <w:tab/>
      </w:r>
      <w:r w:rsidRPr="00F61EF5">
        <w:rPr>
          <w:rFonts w:ascii="Arial Narrow" w:eastAsia="Calibri" w:hAnsi="Arial Narrow" w:cs="Times New Roman"/>
          <w:u w:val="dottedHeavy"/>
        </w:rPr>
        <w:tab/>
      </w:r>
    </w:p>
    <w:p w:rsidR="00F61EF5" w:rsidRPr="00F61EF5" w:rsidRDefault="00F61EF5" w:rsidP="00F61EF5">
      <w:pPr>
        <w:spacing w:line="252" w:lineRule="auto"/>
        <w:ind w:left="6237"/>
        <w:rPr>
          <w:rFonts w:ascii="Arial Narrow" w:eastAsia="Calibri" w:hAnsi="Arial Narrow" w:cs="Times New Roman"/>
          <w:sz w:val="18"/>
          <w:szCs w:val="18"/>
        </w:rPr>
      </w:pPr>
      <w:r w:rsidRPr="00F61EF5">
        <w:rPr>
          <w:rFonts w:ascii="Arial Narrow" w:eastAsia="Calibri" w:hAnsi="Arial Narrow" w:cs="Times New Roman"/>
          <w:sz w:val="18"/>
          <w:szCs w:val="18"/>
        </w:rPr>
        <w:t>(podpis Zamawiającego)</w:t>
      </w:r>
    </w:p>
    <w:p w:rsidR="002554C8" w:rsidRPr="00F61EF5" w:rsidRDefault="00F61EF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2554C8" w:rsidRPr="00F61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072E7"/>
    <w:multiLevelType w:val="multilevel"/>
    <w:tmpl w:val="DCECC320"/>
    <w:lvl w:ilvl="0">
      <w:start w:val="1"/>
      <w:numFmt w:val="decimal"/>
      <w:lvlText w:val="%1"/>
      <w:lvlJc w:val="left"/>
      <w:pPr>
        <w:ind w:left="427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68"/>
    <w:rsid w:val="00200D44"/>
    <w:rsid w:val="002554C8"/>
    <w:rsid w:val="00374868"/>
    <w:rsid w:val="00652AAB"/>
    <w:rsid w:val="00F6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B2F77-6FF2-49B8-B151-2DA27B83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86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868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748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2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Panocha</dc:creator>
  <cp:keywords/>
  <dc:description/>
  <cp:lastModifiedBy>Justyna Panocha</cp:lastModifiedBy>
  <cp:revision>2</cp:revision>
  <cp:lastPrinted>2022-02-08T10:00:00Z</cp:lastPrinted>
  <dcterms:created xsi:type="dcterms:W3CDTF">2022-02-08T08:22:00Z</dcterms:created>
  <dcterms:modified xsi:type="dcterms:W3CDTF">2022-02-09T07:11:00Z</dcterms:modified>
</cp:coreProperties>
</file>