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14:paraId="5ECAFFFB" w14:textId="77777777" w:rsidR="004E1A51" w:rsidRPr="00EB306F" w:rsidRDefault="004E1A51" w:rsidP="004E1A51">
      <w:pPr>
        <w:keepNext/>
        <w:spacing w:after="0" w:line="276" w:lineRule="auto"/>
        <w:jc w:val="center"/>
        <w:outlineLvl w:val="6"/>
        <w:rPr>
          <w:rFonts w:ascii="Arial Narrow" w:eastAsia="Calibri" w:hAnsi="Arial Narrow" w:cs="Times New Roman"/>
          <w:b/>
          <w:bCs/>
          <w:noProof/>
          <w:color w:val="000000"/>
          <w:bdr w:val="none" w:sz="0" w:space="0" w:color="auto" w:frame="1"/>
          <w:lang w:eastAsia="pl-PL"/>
        </w:rPr>
      </w:pPr>
      <w:r w:rsidRPr="00EB306F">
        <w:rPr>
          <w:rFonts w:ascii="Arial Narrow" w:eastAsia="Calibri" w:hAnsi="Arial Narrow" w:cs="Times New Roman"/>
          <w:b/>
          <w:bCs/>
          <w:noProof/>
          <w:color w:val="000000"/>
          <w:bdr w:val="none" w:sz="0" w:space="0" w:color="auto" w:frame="1"/>
          <w:lang w:eastAsia="pl-PL"/>
        </w:rPr>
        <w:t xml:space="preserve">UMOWA </w:t>
      </w:r>
    </w:p>
    <w:p w14:paraId="2CCB2F87" w14:textId="77777777" w:rsidR="004E1A51" w:rsidRPr="00EB306F" w:rsidRDefault="004E1A51" w:rsidP="004E1A51">
      <w:pPr>
        <w:keepNext/>
        <w:spacing w:after="0" w:line="276" w:lineRule="auto"/>
        <w:jc w:val="center"/>
        <w:outlineLvl w:val="6"/>
        <w:rPr>
          <w:rFonts w:ascii="Arial Narrow" w:eastAsia="Times New Roman" w:hAnsi="Arial Narrow" w:cs="Times New Roman"/>
          <w:b/>
          <w:bCs/>
          <w:noProof/>
        </w:rPr>
      </w:pPr>
      <w:r w:rsidRPr="00EB306F">
        <w:rPr>
          <w:rFonts w:ascii="Arial Narrow" w:eastAsia="Calibri" w:hAnsi="Arial Narrow" w:cs="Times New Roman"/>
          <w:b/>
          <w:bCs/>
          <w:noProof/>
          <w:color w:val="000000"/>
          <w:bdr w:val="none" w:sz="0" w:space="0" w:color="auto" w:frame="1"/>
          <w:lang w:eastAsia="pl-PL"/>
        </w:rPr>
        <w:t>NR ……………………./</w:t>
      </w:r>
      <w:r w:rsidRPr="00EB306F">
        <w:rPr>
          <w:rFonts w:ascii="Arial Narrow" w:hAnsi="Arial Narrow" w:cs="Times New Roman"/>
          <w:b/>
          <w:bCs/>
          <w:noProof/>
        </w:rPr>
        <w:t>OZNAKOWANIE ULIC</w:t>
      </w:r>
    </w:p>
    <w:p w14:paraId="09EB24BD" w14:textId="77777777" w:rsidR="004E1A51" w:rsidRPr="00EB306F" w:rsidRDefault="004E1A51" w:rsidP="004E1A51">
      <w:pPr>
        <w:spacing w:after="0" w:line="276" w:lineRule="auto"/>
        <w:ind w:left="3540"/>
        <w:jc w:val="both"/>
        <w:rPr>
          <w:rFonts w:ascii="Arial Narrow" w:eastAsia="Times New Roman" w:hAnsi="Arial Narrow" w:cs="Times New Roman"/>
          <w:noProof/>
        </w:rPr>
      </w:pPr>
    </w:p>
    <w:p w14:paraId="1CED2035" w14:textId="77777777" w:rsidR="004E1A51" w:rsidRPr="00EB306F" w:rsidRDefault="004E1A51" w:rsidP="004E1A51">
      <w:pPr>
        <w:spacing w:after="0" w:line="276" w:lineRule="auto"/>
        <w:jc w:val="both"/>
        <w:rPr>
          <w:rFonts w:ascii="Arial Narrow" w:hAnsi="Arial Narrow" w:cs="Times New Roman"/>
          <w:noProof/>
        </w:rPr>
      </w:pPr>
      <w:r w:rsidRPr="00EB306F">
        <w:rPr>
          <w:rFonts w:ascii="Arial Narrow" w:hAnsi="Arial Narrow" w:cs="Times New Roman"/>
          <w:noProof/>
        </w:rPr>
        <w:t xml:space="preserve">Zawarta w dniu ……………… roku pomiędzy: </w:t>
      </w:r>
    </w:p>
    <w:p w14:paraId="4FF957E9" w14:textId="77777777" w:rsidR="004E1A51" w:rsidRPr="00EB306F" w:rsidRDefault="004E1A51" w:rsidP="004E1A51">
      <w:pPr>
        <w:spacing w:after="0" w:line="276" w:lineRule="auto"/>
        <w:jc w:val="both"/>
        <w:rPr>
          <w:rFonts w:ascii="Arial Narrow" w:hAnsi="Arial Narrow" w:cs="Times New Roman"/>
          <w:noProof/>
        </w:rPr>
      </w:pPr>
      <w:r w:rsidRPr="00EB306F">
        <w:rPr>
          <w:rFonts w:ascii="Arial Narrow" w:hAnsi="Arial Narrow" w:cs="Times New Roman"/>
          <w:b/>
          <w:noProof/>
        </w:rPr>
        <w:t>Gminą Kamień Pomorski</w:t>
      </w:r>
      <w:r w:rsidRPr="00EB306F">
        <w:rPr>
          <w:rFonts w:ascii="Arial Narrow" w:hAnsi="Arial Narrow" w:cs="Times New Roman"/>
          <w:noProof/>
        </w:rPr>
        <w:t>, ul. Stary Rynek 1, 72-400 Kamień Pomorski</w:t>
      </w:r>
    </w:p>
    <w:p w14:paraId="2BAE6A80" w14:textId="77777777" w:rsidR="004E1A51" w:rsidRPr="00EB306F" w:rsidRDefault="004E1A51" w:rsidP="004E1A51">
      <w:pPr>
        <w:spacing w:after="0" w:line="276" w:lineRule="auto"/>
        <w:jc w:val="both"/>
        <w:rPr>
          <w:rFonts w:ascii="Arial Narrow" w:eastAsia="Arial" w:hAnsi="Arial Narrow" w:cs="Times New Roman"/>
          <w:noProof/>
        </w:rPr>
      </w:pPr>
      <w:r w:rsidRPr="00EB306F">
        <w:rPr>
          <w:rFonts w:ascii="Arial Narrow" w:hAnsi="Arial Narrow" w:cs="Times New Roman"/>
          <w:noProof/>
        </w:rPr>
        <w:t>NIP: 986-015-70-13, REGON: 811685585</w:t>
      </w:r>
    </w:p>
    <w:p w14:paraId="5D3876B5" w14:textId="77777777" w:rsidR="004E1A51" w:rsidRPr="00EB306F" w:rsidRDefault="004E1A51" w:rsidP="004E1A51">
      <w:pPr>
        <w:spacing w:after="0" w:line="276" w:lineRule="auto"/>
        <w:jc w:val="both"/>
        <w:rPr>
          <w:rFonts w:ascii="Arial Narrow" w:eastAsia="Times New Roman" w:hAnsi="Arial Narrow" w:cs="Times New Roman"/>
          <w:noProof/>
        </w:rPr>
      </w:pPr>
      <w:r w:rsidRPr="00EB306F">
        <w:rPr>
          <w:rFonts w:ascii="Arial Narrow" w:hAnsi="Arial Narrow" w:cs="Times New Roman"/>
          <w:noProof/>
        </w:rPr>
        <w:t>reprezentowaną przez:</w:t>
      </w:r>
    </w:p>
    <w:p w14:paraId="5A2EDF29" w14:textId="77777777" w:rsidR="004E1A51" w:rsidRPr="00EB306F" w:rsidRDefault="004E1A51" w:rsidP="004E1A51">
      <w:pPr>
        <w:keepNext/>
        <w:spacing w:after="0" w:line="276" w:lineRule="auto"/>
        <w:jc w:val="both"/>
        <w:outlineLvl w:val="5"/>
        <w:rPr>
          <w:rFonts w:ascii="Arial Narrow" w:eastAsia="Times New Roman" w:hAnsi="Arial Narrow" w:cs="Times New Roman"/>
          <w:bCs/>
          <w:noProof/>
        </w:rPr>
      </w:pPr>
      <w:r w:rsidRPr="00EB306F">
        <w:rPr>
          <w:rFonts w:ascii="Arial Narrow" w:hAnsi="Arial Narrow" w:cs="Times New Roman"/>
          <w:bCs/>
          <w:noProof/>
        </w:rPr>
        <w:t>Burmistrza Kamienia Pomorskiego -  Stanisława Kuryłłę,</w:t>
      </w:r>
    </w:p>
    <w:p w14:paraId="533406D4" w14:textId="77777777" w:rsidR="004E1A51" w:rsidRPr="00EB306F" w:rsidRDefault="004E1A51" w:rsidP="004E1A51">
      <w:pPr>
        <w:spacing w:after="0" w:line="276" w:lineRule="auto"/>
        <w:jc w:val="both"/>
        <w:rPr>
          <w:rFonts w:ascii="Arial Narrow" w:eastAsia="Times New Roman" w:hAnsi="Arial Narrow" w:cs="Times New Roman"/>
          <w:b/>
          <w:bCs/>
          <w:noProof/>
        </w:rPr>
      </w:pPr>
      <w:r w:rsidRPr="00EB306F">
        <w:rPr>
          <w:rFonts w:ascii="Arial Narrow" w:hAnsi="Arial Narrow" w:cs="Times New Roman"/>
          <w:noProof/>
        </w:rPr>
        <w:t xml:space="preserve">przy kontrasygnacie Skarbnika Gminy </w:t>
      </w:r>
      <w:r w:rsidRPr="00EB306F">
        <w:rPr>
          <w:rFonts w:ascii="Arial Narrow" w:hAnsi="Arial Narrow" w:cs="Times New Roman"/>
          <w:bCs/>
          <w:noProof/>
        </w:rPr>
        <w:t>- Agnieszki Sakowicz,</w:t>
      </w:r>
    </w:p>
    <w:p w14:paraId="0DF6D22E" w14:textId="77777777" w:rsidR="004E1A51" w:rsidRPr="00EB306F" w:rsidRDefault="004E1A51" w:rsidP="004E1A51">
      <w:pPr>
        <w:spacing w:after="0" w:line="276" w:lineRule="auto"/>
        <w:jc w:val="both"/>
        <w:rPr>
          <w:rFonts w:ascii="Arial Narrow" w:eastAsia="Times New Roman" w:hAnsi="Arial Narrow" w:cs="Times New Roman"/>
          <w:noProof/>
        </w:rPr>
      </w:pPr>
      <w:r w:rsidRPr="00EB306F">
        <w:rPr>
          <w:rFonts w:ascii="Arial Narrow" w:hAnsi="Arial Narrow" w:cs="Times New Roman"/>
          <w:noProof/>
        </w:rPr>
        <w:t>zwaną w dalszej części umowy „</w:t>
      </w:r>
      <w:r w:rsidRPr="00EB306F">
        <w:rPr>
          <w:rFonts w:ascii="Arial Narrow" w:hAnsi="Arial Narrow" w:cs="Times New Roman"/>
          <w:b/>
          <w:bCs/>
          <w:noProof/>
        </w:rPr>
        <w:t>Zamawiającym</w:t>
      </w:r>
      <w:r w:rsidRPr="00EB306F">
        <w:rPr>
          <w:rFonts w:ascii="Arial Narrow" w:hAnsi="Arial Narrow" w:cs="Times New Roman"/>
          <w:noProof/>
        </w:rPr>
        <w:t xml:space="preserve"> ” </w:t>
      </w:r>
    </w:p>
    <w:p w14:paraId="50E9D60C" w14:textId="77777777" w:rsidR="004E1A51" w:rsidRPr="00EB306F" w:rsidRDefault="004E1A51" w:rsidP="004E1A51">
      <w:pPr>
        <w:spacing w:after="0" w:line="276" w:lineRule="auto"/>
        <w:jc w:val="both"/>
        <w:rPr>
          <w:rFonts w:ascii="Arial Narrow" w:eastAsia="Times New Roman" w:hAnsi="Arial Narrow" w:cs="Times New Roman"/>
          <w:noProof/>
          <w:lang w:val="de-DE"/>
        </w:rPr>
      </w:pPr>
      <w:r w:rsidRPr="00EB306F">
        <w:rPr>
          <w:rFonts w:ascii="Arial Narrow" w:hAnsi="Arial Narrow" w:cs="Times New Roman"/>
          <w:noProof/>
          <w:lang w:val="de-DE"/>
        </w:rPr>
        <w:t>a</w:t>
      </w:r>
    </w:p>
    <w:p w14:paraId="35C57210" w14:textId="77777777" w:rsidR="004E1A51" w:rsidRPr="00EB306F" w:rsidRDefault="004E1A51" w:rsidP="004E1A51">
      <w:pPr>
        <w:widowControl w:val="0"/>
        <w:spacing w:after="0" w:line="276" w:lineRule="auto"/>
        <w:jc w:val="both"/>
        <w:rPr>
          <w:rFonts w:ascii="Arial Narrow" w:hAnsi="Arial Narrow" w:cs="Times New Roman"/>
          <w:noProof/>
          <w:lang w:val="de-DE"/>
        </w:rPr>
      </w:pPr>
      <w:r w:rsidRPr="00EB306F">
        <w:rPr>
          <w:rFonts w:ascii="Arial Narrow" w:hAnsi="Arial Narrow" w:cs="Times New Roman"/>
          <w:noProof/>
          <w:lang w:val="de-DE"/>
        </w:rPr>
        <w:t>………………………………………………………………………………………………………………………………………………………………………………………………………………………………………………………………………………………………………………………………………………………………………………………………………………</w:t>
      </w:r>
    </w:p>
    <w:p w14:paraId="72B59245" w14:textId="77777777" w:rsidR="004E1A51" w:rsidRPr="00EB306F" w:rsidRDefault="004E1A51" w:rsidP="004E1A51">
      <w:pPr>
        <w:widowControl w:val="0"/>
        <w:spacing w:after="0" w:line="276" w:lineRule="auto"/>
        <w:jc w:val="both"/>
        <w:rPr>
          <w:rFonts w:ascii="Arial Narrow" w:eastAsia="Times New Roman" w:hAnsi="Arial Narrow" w:cs="Times New Roman"/>
          <w:noProof/>
        </w:rPr>
      </w:pPr>
      <w:r w:rsidRPr="00EB306F">
        <w:rPr>
          <w:rFonts w:ascii="Arial Narrow" w:hAnsi="Arial Narrow" w:cs="Times New Roman"/>
          <w:noProof/>
        </w:rPr>
        <w:t xml:space="preserve">zwanym w dalszej części „ </w:t>
      </w:r>
      <w:r w:rsidRPr="00EB306F">
        <w:rPr>
          <w:rFonts w:ascii="Arial Narrow" w:hAnsi="Arial Narrow" w:cs="Times New Roman"/>
          <w:b/>
          <w:bCs/>
          <w:noProof/>
        </w:rPr>
        <w:t>Wykonawcą</w:t>
      </w:r>
      <w:r w:rsidRPr="00EB306F">
        <w:rPr>
          <w:rFonts w:ascii="Arial Narrow" w:hAnsi="Arial Narrow" w:cs="Times New Roman"/>
          <w:noProof/>
        </w:rPr>
        <w:t xml:space="preserve">”, </w:t>
      </w:r>
    </w:p>
    <w:p w14:paraId="3AB965B1" w14:textId="77777777" w:rsidR="004E1A51" w:rsidRPr="00EB306F" w:rsidRDefault="004E1A51" w:rsidP="004E1A51">
      <w:pPr>
        <w:widowControl w:val="0"/>
        <w:spacing w:after="0" w:line="276" w:lineRule="auto"/>
        <w:jc w:val="both"/>
        <w:rPr>
          <w:rFonts w:ascii="Arial Narrow" w:eastAsia="Times New Roman" w:hAnsi="Arial Narrow" w:cs="Times New Roman"/>
          <w:noProof/>
        </w:rPr>
      </w:pPr>
    </w:p>
    <w:p w14:paraId="757EFE41" w14:textId="77777777" w:rsidR="004E1A51" w:rsidRPr="00EB306F" w:rsidRDefault="004E1A51" w:rsidP="004E1A51">
      <w:pPr>
        <w:widowControl w:val="0"/>
        <w:spacing w:after="0" w:line="276" w:lineRule="auto"/>
        <w:jc w:val="both"/>
        <w:rPr>
          <w:rFonts w:ascii="Arial Narrow" w:eastAsia="Times New Roman" w:hAnsi="Arial Narrow" w:cs="Times New Roman"/>
          <w:noProof/>
        </w:rPr>
      </w:pPr>
      <w:r w:rsidRPr="00EB306F">
        <w:rPr>
          <w:rFonts w:ascii="Arial Narrow" w:hAnsi="Arial Narrow" w:cs="Times New Roman"/>
          <w:noProof/>
        </w:rPr>
        <w:t>została zawarta umowa następującej treści:</w:t>
      </w:r>
    </w:p>
    <w:p w14:paraId="23ED0458" w14:textId="77777777" w:rsidR="004E1A51" w:rsidRPr="00EB306F" w:rsidRDefault="004E1A51" w:rsidP="004E1A51">
      <w:pPr>
        <w:spacing w:after="0" w:line="276" w:lineRule="auto"/>
        <w:jc w:val="both"/>
        <w:rPr>
          <w:rFonts w:ascii="Arial Narrow" w:eastAsia="Times New Roman" w:hAnsi="Arial Narrow" w:cs="Times New Roman"/>
          <w:b/>
          <w:bCs/>
          <w:noProof/>
        </w:rPr>
      </w:pPr>
    </w:p>
    <w:p w14:paraId="56CC59D7" w14:textId="77777777" w:rsidR="004E1A51" w:rsidRPr="00EB306F" w:rsidRDefault="004E1A51" w:rsidP="004E1A51">
      <w:pPr>
        <w:spacing w:after="0" w:line="276" w:lineRule="auto"/>
        <w:jc w:val="both"/>
        <w:rPr>
          <w:rFonts w:ascii="Arial Narrow" w:eastAsia="Times New Roman" w:hAnsi="Arial Narrow" w:cs="Times New Roman"/>
          <w:b/>
          <w:bCs/>
          <w:noProof/>
        </w:rPr>
      </w:pPr>
    </w:p>
    <w:p w14:paraId="789F7DF2" w14:textId="77777777" w:rsidR="004E1A51" w:rsidRPr="00EB306F" w:rsidRDefault="004E1A51" w:rsidP="004E1A51">
      <w:pPr>
        <w:spacing w:after="0" w:line="276" w:lineRule="auto"/>
        <w:jc w:val="center"/>
        <w:rPr>
          <w:rFonts w:ascii="Arial Narrow" w:eastAsia="Times New Roman" w:hAnsi="Arial Narrow" w:cs="Times New Roman"/>
          <w:b/>
          <w:bCs/>
          <w:noProof/>
        </w:rPr>
      </w:pPr>
      <w:r w:rsidRPr="00EB306F">
        <w:rPr>
          <w:rFonts w:ascii="Arial Narrow" w:hAnsi="Arial Narrow" w:cs="Times New Roman"/>
          <w:b/>
          <w:bCs/>
          <w:noProof/>
        </w:rPr>
        <w:t>Postanowienia ogólne</w:t>
      </w:r>
    </w:p>
    <w:p w14:paraId="19AF9BE3" w14:textId="77777777" w:rsidR="004E1A51" w:rsidRPr="00EB306F" w:rsidRDefault="004E1A51" w:rsidP="004E1A51">
      <w:pPr>
        <w:spacing w:after="0" w:line="276" w:lineRule="auto"/>
        <w:ind w:left="3540" w:firstLine="708"/>
        <w:jc w:val="both"/>
        <w:rPr>
          <w:rFonts w:ascii="Arial Narrow" w:eastAsia="Times New Roman" w:hAnsi="Arial Narrow" w:cs="Times New Roman"/>
          <w:b/>
          <w:bCs/>
          <w:noProof/>
        </w:rPr>
      </w:pPr>
      <w:r w:rsidRPr="00EB306F">
        <w:rPr>
          <w:rFonts w:ascii="Arial Narrow" w:hAnsi="Arial Narrow" w:cs="Times New Roman"/>
          <w:b/>
          <w:bCs/>
          <w:noProof/>
        </w:rPr>
        <w:t>§ 1</w:t>
      </w:r>
    </w:p>
    <w:p w14:paraId="00FC0765" w14:textId="77777777" w:rsidR="004E1A51" w:rsidRPr="00EB306F" w:rsidRDefault="004E1A51" w:rsidP="004E1A51">
      <w:pPr>
        <w:spacing w:after="0" w:line="276" w:lineRule="auto"/>
        <w:jc w:val="both"/>
        <w:rPr>
          <w:rFonts w:ascii="Arial Narrow" w:eastAsia="Times New Roman" w:hAnsi="Arial Narrow" w:cs="Times New Roman"/>
          <w:noProof/>
        </w:rPr>
      </w:pPr>
      <w:r w:rsidRPr="00EB306F">
        <w:rPr>
          <w:rFonts w:ascii="Arial Narrow" w:hAnsi="Arial Narrow" w:cs="Times New Roman"/>
          <w:noProof/>
        </w:rPr>
        <w:t xml:space="preserve">Niniejsza umowa zostaje zawarta bez stosowania ustawy z dnia 11 wrzesnia 2019 r. Prawo zamówień publicznych </w:t>
      </w:r>
      <w:r w:rsidRPr="00EB306F">
        <w:rPr>
          <w:rFonts w:ascii="Arial Narrow" w:hAnsi="Arial Narrow" w:cs="Times New Roman"/>
          <w:iCs/>
          <w:noProof/>
        </w:rPr>
        <w:t>/t.j. Dz. U. z 2021 r. poz. 1129 /</w:t>
      </w:r>
    </w:p>
    <w:p w14:paraId="5FB45C72" w14:textId="77777777" w:rsidR="004E1A51" w:rsidRPr="00EB306F" w:rsidRDefault="004E1A51" w:rsidP="004E1A51">
      <w:pPr>
        <w:spacing w:after="0" w:line="276" w:lineRule="auto"/>
        <w:jc w:val="both"/>
        <w:rPr>
          <w:rFonts w:ascii="Arial Narrow" w:eastAsia="Times New Roman" w:hAnsi="Arial Narrow" w:cs="Times New Roman"/>
          <w:noProof/>
        </w:rPr>
      </w:pPr>
    </w:p>
    <w:p w14:paraId="254B6872" w14:textId="77777777" w:rsidR="004E1A51" w:rsidRPr="00EB306F" w:rsidRDefault="004E1A51" w:rsidP="004E1A51">
      <w:pPr>
        <w:keepNext/>
        <w:spacing w:after="0" w:line="276" w:lineRule="auto"/>
        <w:ind w:left="2832" w:firstLine="708"/>
        <w:jc w:val="both"/>
        <w:outlineLvl w:val="6"/>
        <w:rPr>
          <w:rFonts w:ascii="Arial Narrow" w:eastAsia="Times New Roman" w:hAnsi="Arial Narrow" w:cs="Times New Roman"/>
          <w:b/>
          <w:bCs/>
          <w:noProof/>
          <w:lang w:val="de-DE"/>
        </w:rPr>
      </w:pPr>
      <w:r w:rsidRPr="00EB306F">
        <w:rPr>
          <w:rFonts w:ascii="Arial Narrow" w:hAnsi="Arial Narrow" w:cs="Times New Roman"/>
          <w:b/>
          <w:bCs/>
          <w:noProof/>
          <w:lang w:val="de-DE"/>
        </w:rPr>
        <w:t>Przedmiot umowy</w:t>
      </w:r>
    </w:p>
    <w:p w14:paraId="58F292FD" w14:textId="77777777" w:rsidR="004E1A51" w:rsidRPr="00EB306F" w:rsidRDefault="004E1A51" w:rsidP="004E1A51">
      <w:pPr>
        <w:spacing w:after="0" w:line="276" w:lineRule="auto"/>
        <w:ind w:left="3540" w:firstLine="708"/>
        <w:jc w:val="both"/>
        <w:rPr>
          <w:rFonts w:ascii="Arial Narrow" w:eastAsia="Times New Roman" w:hAnsi="Arial Narrow" w:cs="Times New Roman"/>
          <w:b/>
          <w:bCs/>
          <w:noProof/>
          <w:lang w:val="de-DE"/>
        </w:rPr>
      </w:pPr>
      <w:r w:rsidRPr="00EB306F">
        <w:rPr>
          <w:rFonts w:ascii="Arial Narrow" w:hAnsi="Arial Narrow" w:cs="Times New Roman"/>
          <w:b/>
          <w:bCs/>
          <w:noProof/>
          <w:lang w:val="de-DE"/>
        </w:rPr>
        <w:t>§ 2</w:t>
      </w:r>
    </w:p>
    <w:p w14:paraId="6CFDC8E0" w14:textId="77777777" w:rsidR="004E1A51" w:rsidRPr="00EB306F" w:rsidRDefault="004E1A51" w:rsidP="004E1A51">
      <w:pPr>
        <w:numPr>
          <w:ilvl w:val="0"/>
          <w:numId w:val="1"/>
        </w:numPr>
        <w:spacing w:after="0" w:line="276" w:lineRule="auto"/>
        <w:contextualSpacing/>
        <w:jc w:val="both"/>
        <w:rPr>
          <w:rFonts w:ascii="Arial Narrow" w:eastAsia="Times New Roman" w:hAnsi="Arial Narrow" w:cs="Times New Roman"/>
          <w:noProof/>
          <w:bdr w:val="none" w:sz="0" w:space="0" w:color="auto" w:frame="1"/>
          <w:lang w:eastAsia="pl-PL"/>
        </w:rPr>
      </w:pPr>
      <w:r w:rsidRPr="00EB306F">
        <w:rPr>
          <w:rFonts w:ascii="Arial Narrow" w:eastAsia="Calibri" w:hAnsi="Arial Narrow" w:cs="Times New Roman"/>
          <w:noProof/>
          <w:bdr w:val="none" w:sz="0" w:space="0" w:color="auto" w:frame="1"/>
          <w:lang w:eastAsia="pl-PL"/>
        </w:rPr>
        <w:t xml:space="preserve">Przedmiotem umowy jest bieżące utrzymanie, konserwacja i uzupełnienie oznakowania pionowgo, poziomego i urządzeń bezpieczeństwa ruchu drogowego na terenie miasta i gminy Kamień Pomorski. </w:t>
      </w:r>
    </w:p>
    <w:p w14:paraId="5F1038D4" w14:textId="77777777" w:rsidR="004E1A51" w:rsidRPr="00EB306F" w:rsidRDefault="004E1A51" w:rsidP="004E1A51">
      <w:pPr>
        <w:numPr>
          <w:ilvl w:val="0"/>
          <w:numId w:val="1"/>
        </w:numPr>
        <w:spacing w:after="0" w:line="276" w:lineRule="auto"/>
        <w:contextualSpacing/>
        <w:jc w:val="both"/>
        <w:rPr>
          <w:rFonts w:ascii="Arial Narrow" w:eastAsia="Times New Roman" w:hAnsi="Arial Narrow" w:cs="Times New Roman"/>
          <w:iCs/>
          <w:noProof/>
          <w:bdr w:val="none" w:sz="0" w:space="0" w:color="auto" w:frame="1"/>
          <w:lang w:eastAsia="pl-PL"/>
        </w:rPr>
      </w:pPr>
      <w:r w:rsidRPr="00EB306F">
        <w:rPr>
          <w:rFonts w:ascii="Arial Narrow" w:eastAsia="Calibri" w:hAnsi="Arial Narrow" w:cs="Times New Roman"/>
          <w:noProof/>
          <w:bdr w:val="none" w:sz="0" w:space="0" w:color="auto" w:frame="1"/>
          <w:lang w:eastAsia="pl-PL"/>
        </w:rPr>
        <w:t>Szczegółowy zakres robót zawiera załącznik nr 1 do umowy, który stanowi integralną część umowy</w:t>
      </w:r>
      <w:r w:rsidRPr="00EB306F">
        <w:rPr>
          <w:rFonts w:ascii="Arial Narrow" w:eastAsia="Calibri" w:hAnsi="Arial Narrow" w:cs="Times New Roman"/>
          <w:iCs/>
          <w:noProof/>
          <w:bdr w:val="none" w:sz="0" w:space="0" w:color="auto" w:frame="1"/>
          <w:lang w:eastAsia="pl-PL"/>
        </w:rPr>
        <w:t>.</w:t>
      </w:r>
    </w:p>
    <w:p w14:paraId="0C60F5CF" w14:textId="77777777" w:rsidR="004E1A51" w:rsidRPr="00EB306F" w:rsidRDefault="004E1A51" w:rsidP="004E1A51">
      <w:pPr>
        <w:spacing w:after="0" w:line="276" w:lineRule="auto"/>
        <w:rPr>
          <w:rFonts w:ascii="Arial Narrow" w:eastAsia="Times New Roman" w:hAnsi="Arial Narrow" w:cs="Times New Roman"/>
          <w:noProof/>
        </w:rPr>
      </w:pPr>
    </w:p>
    <w:p w14:paraId="7EC2C30A" w14:textId="77777777" w:rsidR="004E1A51" w:rsidRPr="00EB306F" w:rsidRDefault="004E1A51" w:rsidP="004E1A51">
      <w:pPr>
        <w:spacing w:after="0" w:line="276" w:lineRule="auto"/>
        <w:jc w:val="center"/>
        <w:rPr>
          <w:rFonts w:ascii="Arial Narrow" w:eastAsia="Times New Roman" w:hAnsi="Arial Narrow" w:cs="Times New Roman"/>
          <w:b/>
          <w:bCs/>
          <w:noProof/>
        </w:rPr>
      </w:pPr>
      <w:r w:rsidRPr="00EB306F">
        <w:rPr>
          <w:rFonts w:ascii="Arial Narrow" w:hAnsi="Arial Narrow" w:cs="Times New Roman"/>
          <w:b/>
          <w:bCs/>
          <w:noProof/>
        </w:rPr>
        <w:t xml:space="preserve">§ 3 </w:t>
      </w:r>
    </w:p>
    <w:p w14:paraId="10C1435B" w14:textId="77777777" w:rsidR="004E1A51" w:rsidRPr="00EB306F" w:rsidRDefault="004E1A51" w:rsidP="004E1A51">
      <w:pPr>
        <w:spacing w:after="0" w:line="276" w:lineRule="auto"/>
        <w:jc w:val="both"/>
        <w:rPr>
          <w:rFonts w:ascii="Arial Narrow" w:eastAsia="Times New Roman" w:hAnsi="Arial Narrow" w:cs="Times New Roman"/>
          <w:noProof/>
        </w:rPr>
      </w:pPr>
      <w:r w:rsidRPr="00EB306F">
        <w:rPr>
          <w:rFonts w:ascii="Arial Narrow" w:hAnsi="Arial Narrow" w:cs="Times New Roman"/>
          <w:noProof/>
        </w:rPr>
        <w:t>Niezbędne do wykonania przedmiotu umowy materiały i narzędzia zapewnia na swój koszt Wykonawca w ramach wynagrodzenia wypłacanego przez Zamawiającego na podstawie niniejszej umowy.</w:t>
      </w:r>
    </w:p>
    <w:p w14:paraId="6141C31D" w14:textId="77777777" w:rsidR="004E1A51" w:rsidRPr="00EB306F" w:rsidRDefault="004E1A51" w:rsidP="004E1A51">
      <w:pPr>
        <w:spacing w:after="0" w:line="276" w:lineRule="auto"/>
        <w:jc w:val="center"/>
        <w:rPr>
          <w:rFonts w:ascii="Arial Narrow" w:eastAsia="Times New Roman" w:hAnsi="Arial Narrow" w:cs="Times New Roman"/>
          <w:b/>
          <w:bCs/>
          <w:noProof/>
        </w:rPr>
      </w:pPr>
    </w:p>
    <w:p w14:paraId="32E70D32" w14:textId="77777777" w:rsidR="004E1A51" w:rsidRPr="00EB306F" w:rsidRDefault="004E1A51" w:rsidP="004E1A51">
      <w:pPr>
        <w:spacing w:after="0" w:line="276" w:lineRule="auto"/>
        <w:jc w:val="center"/>
        <w:rPr>
          <w:rFonts w:ascii="Arial Narrow" w:eastAsia="Times New Roman" w:hAnsi="Arial Narrow" w:cs="Times New Roman"/>
          <w:noProof/>
        </w:rPr>
      </w:pPr>
      <w:r w:rsidRPr="00EB306F">
        <w:rPr>
          <w:rFonts w:ascii="Arial Narrow" w:eastAsia="Times New Roman" w:hAnsi="Arial Narrow" w:cs="Times New Roman"/>
          <w:b/>
          <w:bCs/>
          <w:noProof/>
        </w:rPr>
        <w:t>§ 4</w:t>
      </w:r>
    </w:p>
    <w:p w14:paraId="64F212F3" w14:textId="77777777" w:rsidR="004E1A51" w:rsidRPr="00EB306F" w:rsidRDefault="004E1A51" w:rsidP="004E1A51">
      <w:pPr>
        <w:spacing w:after="0" w:line="276" w:lineRule="auto"/>
        <w:jc w:val="both"/>
        <w:rPr>
          <w:rFonts w:ascii="Arial Narrow" w:eastAsia="Times New Roman" w:hAnsi="Arial Narrow" w:cs="Times New Roman"/>
          <w:iCs/>
          <w:noProof/>
        </w:rPr>
      </w:pPr>
      <w:r w:rsidRPr="00EB306F">
        <w:rPr>
          <w:rFonts w:ascii="Arial Narrow" w:eastAsia="Times New Roman" w:hAnsi="Arial Narrow" w:cs="Times New Roman"/>
          <w:iCs/>
          <w:noProof/>
        </w:rPr>
        <w:t>Wykonawca jest zobowiązany do wykonania oznakowania pionowego i poziomego ulic zgodnie z Rozporządzeniem Ministra Infrastruktury z dnia 3 lipca 2003r. w sprawie szczegółowych warunków technicznych dla znaków i sygnałów drogowych oraz urządzeń bezpieczeństwa ruchu drogowego i warunków ich umieszczania na drogach /Dz. U. 2019 r. poz. 2311/</w:t>
      </w:r>
    </w:p>
    <w:p w14:paraId="35CDE1AC" w14:textId="77777777" w:rsidR="004E1A51" w:rsidRPr="00EB306F" w:rsidRDefault="004E1A51" w:rsidP="004E1A51">
      <w:pPr>
        <w:spacing w:after="0" w:line="276" w:lineRule="auto"/>
        <w:rPr>
          <w:rFonts w:ascii="Arial Narrow" w:hAnsi="Arial Narrow" w:cs="Times New Roman"/>
          <w:b/>
          <w:bCs/>
          <w:noProof/>
        </w:rPr>
      </w:pPr>
    </w:p>
    <w:p w14:paraId="365764D1" w14:textId="77777777" w:rsidR="004E1A51" w:rsidRPr="00EB306F" w:rsidRDefault="004E1A51" w:rsidP="004E1A51">
      <w:pPr>
        <w:spacing w:after="0" w:line="276" w:lineRule="auto"/>
        <w:jc w:val="center"/>
        <w:rPr>
          <w:rFonts w:ascii="Arial Narrow" w:eastAsia="Times New Roman" w:hAnsi="Arial Narrow" w:cs="Times New Roman"/>
          <w:b/>
          <w:bCs/>
          <w:noProof/>
        </w:rPr>
      </w:pPr>
      <w:r w:rsidRPr="00EB306F">
        <w:rPr>
          <w:rFonts w:ascii="Arial Narrow" w:hAnsi="Arial Narrow" w:cs="Times New Roman"/>
          <w:b/>
          <w:bCs/>
          <w:noProof/>
        </w:rPr>
        <w:t>Warunki wykonania prac i odbiór robót</w:t>
      </w:r>
    </w:p>
    <w:p w14:paraId="51C37DE4" w14:textId="77777777" w:rsidR="004E1A51" w:rsidRPr="00EB306F" w:rsidRDefault="004E1A51" w:rsidP="004E1A51">
      <w:pPr>
        <w:spacing w:after="0" w:line="276" w:lineRule="auto"/>
        <w:jc w:val="center"/>
        <w:rPr>
          <w:rFonts w:ascii="Arial Narrow" w:eastAsia="Times New Roman" w:hAnsi="Arial Narrow" w:cs="Times New Roman"/>
          <w:b/>
          <w:bCs/>
          <w:noProof/>
          <w:lang w:val="de-DE"/>
        </w:rPr>
      </w:pPr>
      <w:r w:rsidRPr="00EB306F">
        <w:rPr>
          <w:rFonts w:ascii="Arial Narrow" w:hAnsi="Arial Narrow" w:cs="Times New Roman"/>
          <w:b/>
          <w:bCs/>
          <w:noProof/>
          <w:lang w:val="de-DE"/>
        </w:rPr>
        <w:t>§ 5</w:t>
      </w:r>
    </w:p>
    <w:p w14:paraId="53C1771B" w14:textId="77777777" w:rsidR="004E1A51" w:rsidRPr="00EB306F" w:rsidRDefault="004E1A51" w:rsidP="004E1A51">
      <w:pPr>
        <w:numPr>
          <w:ilvl w:val="0"/>
          <w:numId w:val="2"/>
        </w:numPr>
        <w:spacing w:after="0" w:line="276" w:lineRule="auto"/>
        <w:contextualSpacing/>
        <w:jc w:val="both"/>
        <w:rPr>
          <w:rFonts w:ascii="Arial Narrow" w:eastAsia="Times New Roman" w:hAnsi="Arial Narrow" w:cs="Times New Roman"/>
          <w:noProof/>
          <w:bdr w:val="none" w:sz="0" w:space="0" w:color="auto" w:frame="1"/>
          <w:lang w:eastAsia="pl-PL"/>
        </w:rPr>
      </w:pPr>
      <w:r w:rsidRPr="00EB306F">
        <w:rPr>
          <w:rFonts w:ascii="Arial Narrow" w:eastAsia="Calibri" w:hAnsi="Arial Narrow" w:cs="Times New Roman"/>
          <w:noProof/>
          <w:bdr w:val="none" w:sz="0" w:space="0" w:color="auto" w:frame="1"/>
          <w:lang w:eastAsia="pl-PL"/>
        </w:rPr>
        <w:t xml:space="preserve">Realizacja określonych </w:t>
      </w:r>
      <w:r w:rsidRPr="00EB306F">
        <w:rPr>
          <w:rFonts w:ascii="Arial Narrow" w:eastAsia="Calibri" w:hAnsi="Arial Narrow" w:cs="Times New Roman"/>
          <w:iCs/>
          <w:noProof/>
          <w:bdr w:val="none" w:sz="0" w:space="0" w:color="auto" w:frame="1"/>
          <w:lang w:eastAsia="pl-PL"/>
        </w:rPr>
        <w:t>w załączniku nr 1</w:t>
      </w:r>
      <w:r w:rsidRPr="00EB306F">
        <w:rPr>
          <w:rFonts w:ascii="Arial Narrow" w:eastAsia="Calibri" w:hAnsi="Arial Narrow" w:cs="Times New Roman"/>
          <w:noProof/>
          <w:bdr w:val="none" w:sz="0" w:space="0" w:color="auto" w:frame="1"/>
          <w:lang w:eastAsia="pl-PL"/>
        </w:rPr>
        <w:t xml:space="preserve"> prac nastąpi po pisemnym wskazaniu przez Zamawiającego zakresu prac i wskazaniu indywidualnych warunków, miejsca i sposobu ich wykonania przez Wykonawcę. </w:t>
      </w:r>
    </w:p>
    <w:p w14:paraId="10A5EE9D" w14:textId="77777777" w:rsidR="00EB306F" w:rsidRDefault="004E1A51" w:rsidP="00EB306F">
      <w:pPr>
        <w:spacing w:after="0" w:line="276" w:lineRule="auto"/>
        <w:ind w:left="502"/>
        <w:contextualSpacing/>
        <w:jc w:val="both"/>
        <w:rPr>
          <w:rFonts w:ascii="Arial Narrow" w:eastAsia="Times New Roman" w:hAnsi="Arial Narrow" w:cs="Times New Roman"/>
          <w:noProof/>
          <w:bdr w:val="none" w:sz="0" w:space="0" w:color="auto" w:frame="1"/>
          <w:lang w:eastAsia="pl-PL"/>
        </w:rPr>
      </w:pPr>
      <w:r w:rsidRPr="00EB306F">
        <w:rPr>
          <w:rFonts w:ascii="Arial Narrow" w:eastAsia="Calibri" w:hAnsi="Arial Narrow" w:cs="Times New Roman"/>
          <w:noProof/>
          <w:bdr w:val="none" w:sz="0" w:space="0" w:color="auto" w:frame="1"/>
          <w:lang w:eastAsia="pl-PL"/>
        </w:rPr>
        <w:t xml:space="preserve">Wykonawca jest zobowiązany do przystąpienia do prac montażowych w ciągu 7 dni roboczych </w:t>
      </w:r>
      <w:r w:rsidRPr="00EB306F">
        <w:rPr>
          <w:rFonts w:ascii="Arial Narrow" w:eastAsia="Calibri" w:hAnsi="Arial Narrow" w:cs="Times New Roman"/>
          <w:iCs/>
          <w:noProof/>
          <w:bdr w:val="none" w:sz="0" w:space="0" w:color="auto" w:frame="1"/>
          <w:lang w:eastAsia="pl-PL"/>
        </w:rPr>
        <w:t>licząc od dnia doręczenia pisemnego wskazania zakresu prac.</w:t>
      </w:r>
      <w:r w:rsidR="008E1FD0" w:rsidRPr="00EB306F">
        <w:rPr>
          <w:rFonts w:ascii="Arial Narrow" w:eastAsia="Times New Roman" w:hAnsi="Arial Narrow" w:cs="Times New Roman"/>
          <w:noProof/>
          <w:bdr w:val="none" w:sz="0" w:space="0" w:color="auto" w:frame="1"/>
          <w:lang w:eastAsia="pl-PL"/>
        </w:rPr>
        <w:t xml:space="preserve"> Zakres prac objęty pisemnym wskazaniem, o którym mowa w ust.1 przed przystąpieniem do realizacji przez Wykonawcę wymaga pisemnej akceptacji kierownika Referatu PIGK. </w:t>
      </w:r>
    </w:p>
    <w:p w14:paraId="56E8055C" w14:textId="48BFA45F" w:rsidR="00D16CBD" w:rsidRPr="00EB306F" w:rsidRDefault="00D16CBD" w:rsidP="00EB306F">
      <w:pPr>
        <w:pStyle w:val="Akapitzlist"/>
        <w:numPr>
          <w:ilvl w:val="0"/>
          <w:numId w:val="2"/>
        </w:numPr>
        <w:spacing w:after="0" w:line="276" w:lineRule="auto"/>
        <w:jc w:val="both"/>
        <w:rPr>
          <w:rFonts w:ascii="Arial Narrow" w:eastAsia="Times New Roman" w:hAnsi="Arial Narrow" w:cs="Times New Roman"/>
          <w:noProof/>
          <w:bdr w:val="none" w:sz="0" w:space="0" w:color="auto" w:frame="1"/>
          <w:lang w:eastAsia="pl-PL"/>
        </w:rPr>
      </w:pPr>
      <w:r w:rsidRPr="00EB306F">
        <w:rPr>
          <w:rFonts w:ascii="Arial Narrow" w:eastAsia="Times New Roman" w:hAnsi="Arial Narrow" w:cs="Times New Roman"/>
          <w:noProof/>
          <w:bdr w:val="none" w:sz="0" w:space="0" w:color="auto" w:frame="1"/>
          <w:lang w:eastAsia="pl-PL"/>
        </w:rPr>
        <w:lastRenderedPageBreak/>
        <w:t xml:space="preserve">Zakończenie prac Wykonawca zgłasza na piśmie lub drogą mailową Zamawiającemu w terminie 7 dni. Na tej podstawie Zamawiający w terminie do 7 dni od zgłoszenia Wykonawcy ustala termin odbioru prac podczas którego sporządzany jest protokół odbioru. </w:t>
      </w:r>
    </w:p>
    <w:p w14:paraId="2A68A4CC" w14:textId="0C5AB49A" w:rsidR="008E1FD0" w:rsidRPr="00EB306F" w:rsidRDefault="008E1FD0" w:rsidP="00EB306F">
      <w:pPr>
        <w:keepNext/>
        <w:numPr>
          <w:ilvl w:val="0"/>
          <w:numId w:val="2"/>
        </w:numPr>
        <w:spacing w:after="0" w:line="276" w:lineRule="auto"/>
        <w:contextualSpacing/>
        <w:jc w:val="both"/>
        <w:outlineLvl w:val="6"/>
        <w:rPr>
          <w:rFonts w:ascii="Arial Narrow" w:eastAsia="Times New Roman" w:hAnsi="Arial Narrow" w:cs="Times New Roman"/>
          <w:noProof/>
          <w:bdr w:val="none" w:sz="0" w:space="0" w:color="auto" w:frame="1"/>
          <w:lang w:eastAsia="pl-PL"/>
        </w:rPr>
      </w:pPr>
      <w:r w:rsidRPr="00EB306F">
        <w:rPr>
          <w:rFonts w:ascii="Arial Narrow" w:eastAsia="Times New Roman" w:hAnsi="Arial Narrow" w:cs="Times New Roman"/>
          <w:noProof/>
          <w:bdr w:val="none" w:sz="0" w:space="0" w:color="auto" w:frame="1"/>
          <w:lang w:eastAsia="pl-PL"/>
        </w:rPr>
        <w:t>Jeżeli w toku czynności odbioru zostaną stwierdzone wady, to Zamawiającemu przysługują następujące uprawnienia:</w:t>
      </w:r>
    </w:p>
    <w:p w14:paraId="0B86FE87" w14:textId="77777777" w:rsidR="008E1FD0" w:rsidRPr="00EB306F" w:rsidRDefault="008E1FD0" w:rsidP="008013D9">
      <w:pPr>
        <w:keepNext/>
        <w:spacing w:after="0" w:line="276" w:lineRule="auto"/>
        <w:ind w:left="360"/>
        <w:contextualSpacing/>
        <w:jc w:val="both"/>
        <w:outlineLvl w:val="6"/>
        <w:rPr>
          <w:rFonts w:ascii="Arial Narrow" w:eastAsia="Times New Roman" w:hAnsi="Arial Narrow" w:cs="Times New Roman"/>
          <w:noProof/>
          <w:bdr w:val="none" w:sz="0" w:space="0" w:color="auto" w:frame="1"/>
          <w:lang w:eastAsia="pl-PL"/>
        </w:rPr>
      </w:pPr>
      <w:r w:rsidRPr="00EB306F">
        <w:rPr>
          <w:rFonts w:ascii="Arial Narrow" w:eastAsia="Times New Roman" w:hAnsi="Arial Narrow" w:cs="Times New Roman"/>
          <w:noProof/>
          <w:bdr w:val="none" w:sz="0" w:space="0" w:color="auto" w:frame="1"/>
          <w:lang w:eastAsia="pl-PL"/>
        </w:rPr>
        <w:t>1/</w:t>
      </w:r>
      <w:r w:rsidRPr="00EB306F">
        <w:rPr>
          <w:rFonts w:ascii="Arial Narrow" w:eastAsia="Times New Roman" w:hAnsi="Arial Narrow" w:cs="Times New Roman"/>
          <w:noProof/>
          <w:bdr w:val="none" w:sz="0" w:space="0" w:color="auto" w:frame="1"/>
          <w:lang w:eastAsia="pl-PL"/>
        </w:rPr>
        <w:tab/>
        <w:t>jeżeli wady nadają się do usunięcia, Zamawiający może odmówić odbioru do czasu usunięcia wad,</w:t>
      </w:r>
    </w:p>
    <w:p w14:paraId="54DF4168" w14:textId="77777777" w:rsidR="008E1FD0" w:rsidRPr="00EB306F" w:rsidRDefault="008E1FD0" w:rsidP="008013D9">
      <w:pPr>
        <w:keepNext/>
        <w:spacing w:after="0" w:line="276" w:lineRule="auto"/>
        <w:ind w:left="360"/>
        <w:contextualSpacing/>
        <w:jc w:val="both"/>
        <w:outlineLvl w:val="6"/>
        <w:rPr>
          <w:rFonts w:ascii="Arial Narrow" w:eastAsia="Times New Roman" w:hAnsi="Arial Narrow" w:cs="Times New Roman"/>
          <w:noProof/>
          <w:bdr w:val="none" w:sz="0" w:space="0" w:color="auto" w:frame="1"/>
          <w:lang w:eastAsia="pl-PL"/>
        </w:rPr>
      </w:pPr>
      <w:r w:rsidRPr="00EB306F">
        <w:rPr>
          <w:rFonts w:ascii="Arial Narrow" w:eastAsia="Times New Roman" w:hAnsi="Arial Narrow" w:cs="Times New Roman"/>
          <w:noProof/>
          <w:bdr w:val="none" w:sz="0" w:space="0" w:color="auto" w:frame="1"/>
          <w:lang w:eastAsia="pl-PL"/>
        </w:rPr>
        <w:t>2/</w:t>
      </w:r>
      <w:r w:rsidRPr="00EB306F">
        <w:rPr>
          <w:rFonts w:ascii="Arial Narrow" w:eastAsia="Times New Roman" w:hAnsi="Arial Narrow" w:cs="Times New Roman"/>
          <w:noProof/>
          <w:bdr w:val="none" w:sz="0" w:space="0" w:color="auto" w:frame="1"/>
          <w:lang w:eastAsia="pl-PL"/>
        </w:rPr>
        <w:tab/>
        <w:t>jeżeli wady nie nadają się do usunięcia, a umożliwiają one użytkowanie przedmiotu odbioru zgodnie z jego przeznaczeniem, Zamawiający może obniżyć wynagrodzenie,</w:t>
      </w:r>
    </w:p>
    <w:p w14:paraId="13DD0DBF" w14:textId="77777777" w:rsidR="008E1FD0" w:rsidRPr="00EB306F" w:rsidRDefault="008E1FD0" w:rsidP="008013D9">
      <w:pPr>
        <w:keepNext/>
        <w:spacing w:after="0" w:line="276" w:lineRule="auto"/>
        <w:ind w:left="360"/>
        <w:contextualSpacing/>
        <w:jc w:val="both"/>
        <w:outlineLvl w:val="6"/>
        <w:rPr>
          <w:rFonts w:ascii="Arial Narrow" w:eastAsia="Times New Roman" w:hAnsi="Arial Narrow" w:cs="Times New Roman"/>
          <w:noProof/>
          <w:bdr w:val="none" w:sz="0" w:space="0" w:color="auto" w:frame="1"/>
          <w:lang w:eastAsia="pl-PL"/>
        </w:rPr>
      </w:pPr>
      <w:r w:rsidRPr="00EB306F">
        <w:rPr>
          <w:rFonts w:ascii="Arial Narrow" w:eastAsia="Times New Roman" w:hAnsi="Arial Narrow" w:cs="Times New Roman"/>
          <w:noProof/>
          <w:bdr w:val="none" w:sz="0" w:space="0" w:color="auto" w:frame="1"/>
          <w:lang w:eastAsia="pl-PL"/>
        </w:rPr>
        <w:t>3/</w:t>
      </w:r>
      <w:r w:rsidRPr="00EB306F">
        <w:rPr>
          <w:rFonts w:ascii="Arial Narrow" w:eastAsia="Times New Roman" w:hAnsi="Arial Narrow" w:cs="Times New Roman"/>
          <w:noProof/>
          <w:bdr w:val="none" w:sz="0" w:space="0" w:color="auto" w:frame="1"/>
          <w:lang w:eastAsia="pl-PL"/>
        </w:rPr>
        <w:tab/>
        <w:t xml:space="preserve">jeżeli wady uniemożliwiają użytkowanie przedmiotu odbioru zgodnie z jego przeznaczeniem, Zamawiający może odstąpić od odbioru i żądać wykonania przedmiotu odbioru po raz drugi na koszt Wykonawcy. </w:t>
      </w:r>
    </w:p>
    <w:p w14:paraId="22651F7F" w14:textId="58C5A493" w:rsidR="008E1FD0" w:rsidRPr="00EB306F" w:rsidRDefault="008E1FD0" w:rsidP="008E1FD0">
      <w:pPr>
        <w:keepNext/>
        <w:numPr>
          <w:ilvl w:val="0"/>
          <w:numId w:val="2"/>
        </w:numPr>
        <w:spacing w:after="0" w:line="276" w:lineRule="auto"/>
        <w:contextualSpacing/>
        <w:jc w:val="both"/>
        <w:outlineLvl w:val="6"/>
        <w:rPr>
          <w:rFonts w:ascii="Arial Narrow" w:eastAsia="Times New Roman" w:hAnsi="Arial Narrow" w:cs="Times New Roman"/>
          <w:noProof/>
          <w:bdr w:val="none" w:sz="0" w:space="0" w:color="auto" w:frame="1"/>
          <w:lang w:eastAsia="pl-PL"/>
        </w:rPr>
      </w:pPr>
      <w:r w:rsidRPr="00EB306F">
        <w:rPr>
          <w:rFonts w:ascii="Arial Narrow" w:eastAsia="Times New Roman" w:hAnsi="Arial Narrow" w:cs="Times New Roman"/>
          <w:noProof/>
          <w:bdr w:val="none" w:sz="0" w:space="0" w:color="auto" w:frame="1"/>
          <w:lang w:eastAsia="pl-PL"/>
        </w:rPr>
        <w:t>Z czynności odbioru końcowego będzie spisany protokół końcowy odbioru robót zawierający wszelkie ustalenia dokonane w toku odbioru, jak też terminy wyznaczone n</w:t>
      </w:r>
      <w:r w:rsidR="00455631">
        <w:rPr>
          <w:rFonts w:ascii="Arial Narrow" w:eastAsia="Times New Roman" w:hAnsi="Arial Narrow" w:cs="Times New Roman"/>
          <w:noProof/>
          <w:bdr w:val="none" w:sz="0" w:space="0" w:color="auto" w:frame="1"/>
          <w:lang w:eastAsia="pl-PL"/>
        </w:rPr>
        <w:t>a usunięcie stwierdzonych wad w </w:t>
      </w:r>
      <w:r w:rsidRPr="00EB306F">
        <w:rPr>
          <w:rFonts w:ascii="Arial Narrow" w:eastAsia="Times New Roman" w:hAnsi="Arial Narrow" w:cs="Times New Roman"/>
          <w:noProof/>
          <w:bdr w:val="none" w:sz="0" w:space="0" w:color="auto" w:frame="1"/>
          <w:lang w:eastAsia="pl-PL"/>
        </w:rPr>
        <w:t>przedmiocie odbioru. Jeżeli Wykonawca nie usunie wad w terminie ustalonym w protokole końcowym odbioru robót, Zamawiający jest uprawniony do usunięcia wad na koszt Wykonawcy.</w:t>
      </w:r>
    </w:p>
    <w:p w14:paraId="1C760D13" w14:textId="4BB8BB39" w:rsidR="008E1FD0" w:rsidRPr="00EB306F" w:rsidRDefault="008E1FD0" w:rsidP="008E1FD0">
      <w:pPr>
        <w:keepNext/>
        <w:numPr>
          <w:ilvl w:val="0"/>
          <w:numId w:val="2"/>
        </w:numPr>
        <w:spacing w:after="0" w:line="276" w:lineRule="auto"/>
        <w:contextualSpacing/>
        <w:jc w:val="both"/>
        <w:outlineLvl w:val="6"/>
        <w:rPr>
          <w:rFonts w:ascii="Arial Narrow" w:eastAsia="Times New Roman" w:hAnsi="Arial Narrow" w:cs="Times New Roman"/>
          <w:noProof/>
          <w:bdr w:val="none" w:sz="0" w:space="0" w:color="auto" w:frame="1"/>
          <w:lang w:eastAsia="pl-PL"/>
        </w:rPr>
      </w:pPr>
      <w:r w:rsidRPr="00EB306F">
        <w:rPr>
          <w:rFonts w:ascii="Arial Narrow" w:eastAsia="Times New Roman" w:hAnsi="Arial Narrow" w:cs="Times New Roman"/>
          <w:noProof/>
          <w:bdr w:val="none" w:sz="0" w:space="0" w:color="auto" w:frame="1"/>
          <w:lang w:eastAsia="pl-PL"/>
        </w:rPr>
        <w:t>O wykryciu wad w okresie rękojmi za wady i gwarancji jakości Zamawiając</w:t>
      </w:r>
      <w:r w:rsidR="00455631">
        <w:rPr>
          <w:rFonts w:ascii="Arial Narrow" w:eastAsia="Times New Roman" w:hAnsi="Arial Narrow" w:cs="Times New Roman"/>
          <w:noProof/>
          <w:bdr w:val="none" w:sz="0" w:space="0" w:color="auto" w:frame="1"/>
          <w:lang w:eastAsia="pl-PL"/>
        </w:rPr>
        <w:t>y lub inny podmiot działający w </w:t>
      </w:r>
      <w:r w:rsidRPr="00EB306F">
        <w:rPr>
          <w:rFonts w:ascii="Arial Narrow" w:eastAsia="Times New Roman" w:hAnsi="Arial Narrow" w:cs="Times New Roman"/>
          <w:noProof/>
          <w:bdr w:val="none" w:sz="0" w:space="0" w:color="auto" w:frame="1"/>
          <w:lang w:eastAsia="pl-PL"/>
        </w:rPr>
        <w:t>jego imieniu zawiadomi Wykonawcę na piśmie z podaniem terminu ich usunięcia, który nie powinien być krótszy niż 7 dni, a w przypadku nieusunięcia wad przez Wykonawcę Zamawiający usunie wady obciążając pełnymi kosztami ich usunięcia Wykonawcę. Rozpoczęcie przez Wykonawcę usuwania wad powinno nastąpić niezwłocznie w przypadku pilnej potrzeby ich usunięcia określonej w wezwaniu przez Zamawiającego.</w:t>
      </w:r>
    </w:p>
    <w:p w14:paraId="77E065BE" w14:textId="77777777" w:rsidR="008E1FD0" w:rsidRPr="00EB306F" w:rsidRDefault="008E1FD0" w:rsidP="008E1FD0">
      <w:pPr>
        <w:keepNext/>
        <w:numPr>
          <w:ilvl w:val="0"/>
          <w:numId w:val="2"/>
        </w:numPr>
        <w:spacing w:after="0" w:line="276" w:lineRule="auto"/>
        <w:contextualSpacing/>
        <w:jc w:val="both"/>
        <w:outlineLvl w:val="6"/>
        <w:rPr>
          <w:rFonts w:ascii="Arial Narrow" w:eastAsia="Times New Roman" w:hAnsi="Arial Narrow" w:cs="Times New Roman"/>
          <w:noProof/>
          <w:bdr w:val="none" w:sz="0" w:space="0" w:color="auto" w:frame="1"/>
          <w:lang w:eastAsia="pl-PL"/>
        </w:rPr>
      </w:pPr>
      <w:r w:rsidRPr="00EB306F">
        <w:rPr>
          <w:rFonts w:ascii="Arial Narrow" w:eastAsia="Times New Roman" w:hAnsi="Arial Narrow" w:cs="Times New Roman"/>
          <w:noProof/>
          <w:bdr w:val="none" w:sz="0" w:space="0" w:color="auto" w:frame="1"/>
          <w:lang w:eastAsia="pl-PL"/>
        </w:rPr>
        <w:t>Wykonawca ponosi wobec Zamawiającego pełną odpowiedzialność za roboty wykonane przez jego podwykonawców.</w:t>
      </w:r>
    </w:p>
    <w:p w14:paraId="76AC340A" w14:textId="77777777" w:rsidR="008E1FD0" w:rsidRPr="00EB306F" w:rsidRDefault="008E1FD0" w:rsidP="008E1FD0">
      <w:pPr>
        <w:keepNext/>
        <w:numPr>
          <w:ilvl w:val="0"/>
          <w:numId w:val="2"/>
        </w:numPr>
        <w:spacing w:after="0" w:line="276" w:lineRule="auto"/>
        <w:contextualSpacing/>
        <w:jc w:val="both"/>
        <w:outlineLvl w:val="6"/>
        <w:rPr>
          <w:rFonts w:ascii="Arial Narrow" w:eastAsia="Times New Roman" w:hAnsi="Arial Narrow" w:cs="Times New Roman"/>
          <w:noProof/>
          <w:bdr w:val="none" w:sz="0" w:space="0" w:color="auto" w:frame="1"/>
          <w:lang w:eastAsia="pl-PL"/>
        </w:rPr>
      </w:pPr>
      <w:r w:rsidRPr="00EB306F">
        <w:rPr>
          <w:rFonts w:ascii="Arial Narrow" w:eastAsia="Times New Roman" w:hAnsi="Arial Narrow" w:cs="Times New Roman"/>
          <w:noProof/>
          <w:bdr w:val="none" w:sz="0" w:space="0" w:color="auto" w:frame="1"/>
          <w:lang w:eastAsia="pl-PL"/>
        </w:rPr>
        <w:t>Materiały i urządzenia zastosowane przy realizacji robót muszą odpowiadać pod względem jakości wymogom przewidzianym dla wyrobów mogących być wprowadzonych do obrotu lub udostępnianych na rynku krajowym oraz wymogów określonych w projekcie budowlanym wraz z wykonawczym i specyfikacjach technicznych wykonania i odbioru robót.</w:t>
      </w:r>
    </w:p>
    <w:p w14:paraId="475553F3" w14:textId="77777777" w:rsidR="008E1FD0" w:rsidRPr="00EB306F" w:rsidRDefault="008E1FD0" w:rsidP="008E1FD0">
      <w:pPr>
        <w:keepNext/>
        <w:numPr>
          <w:ilvl w:val="0"/>
          <w:numId w:val="2"/>
        </w:numPr>
        <w:spacing w:after="0" w:line="276" w:lineRule="auto"/>
        <w:contextualSpacing/>
        <w:jc w:val="both"/>
        <w:outlineLvl w:val="6"/>
        <w:rPr>
          <w:rFonts w:ascii="Arial Narrow" w:eastAsia="Times New Roman" w:hAnsi="Arial Narrow" w:cs="Times New Roman"/>
          <w:noProof/>
          <w:bdr w:val="none" w:sz="0" w:space="0" w:color="auto" w:frame="1"/>
          <w:lang w:eastAsia="pl-PL"/>
        </w:rPr>
      </w:pPr>
      <w:r w:rsidRPr="00EB306F">
        <w:rPr>
          <w:rFonts w:ascii="Arial Narrow" w:eastAsia="Times New Roman" w:hAnsi="Arial Narrow" w:cs="Times New Roman"/>
          <w:noProof/>
          <w:bdr w:val="none" w:sz="0" w:space="0" w:color="auto" w:frame="1"/>
          <w:lang w:eastAsia="pl-PL"/>
        </w:rPr>
        <w:t>Zamawiającemu przysługuje prawo kontroli jakości robót i materiałów użytych przez Wykonawcę do realizacji zamówienia.</w:t>
      </w:r>
    </w:p>
    <w:p w14:paraId="2F8275E8" w14:textId="77777777" w:rsidR="008E1FD0" w:rsidRPr="00EB306F" w:rsidRDefault="008E1FD0" w:rsidP="008E1FD0">
      <w:pPr>
        <w:keepNext/>
        <w:numPr>
          <w:ilvl w:val="0"/>
          <w:numId w:val="2"/>
        </w:numPr>
        <w:spacing w:after="0" w:line="276" w:lineRule="auto"/>
        <w:contextualSpacing/>
        <w:jc w:val="both"/>
        <w:outlineLvl w:val="6"/>
        <w:rPr>
          <w:rFonts w:ascii="Arial Narrow" w:eastAsia="Times New Roman" w:hAnsi="Arial Narrow" w:cs="Times New Roman"/>
          <w:noProof/>
          <w:bdr w:val="none" w:sz="0" w:space="0" w:color="auto" w:frame="1"/>
          <w:lang w:eastAsia="pl-PL"/>
        </w:rPr>
      </w:pPr>
      <w:r w:rsidRPr="00EB306F">
        <w:rPr>
          <w:rFonts w:ascii="Arial Narrow" w:eastAsia="Times New Roman" w:hAnsi="Arial Narrow" w:cs="Times New Roman"/>
          <w:noProof/>
          <w:bdr w:val="none" w:sz="0" w:space="0" w:color="auto" w:frame="1"/>
          <w:lang w:eastAsia="pl-PL"/>
        </w:rPr>
        <w:t>Na każde żądanie Zamawiającego, Wykonawca na bieżąco zobowiązany jest okazać w stosunku do wskazanych materiałów następujące dokumenty: dla wyrobów posiadających oznakowanie CE-deklarację właściwości użytkowych, dla wyrobów posiadających oznakowanie B- krajową deklarację zgodności z Polską Normą lub Aprobatą Techniczną.</w:t>
      </w:r>
    </w:p>
    <w:p w14:paraId="3AF21CF3" w14:textId="77777777" w:rsidR="008E1FD0" w:rsidRPr="00EB306F" w:rsidRDefault="008E1FD0" w:rsidP="00A240F9">
      <w:pPr>
        <w:keepNext/>
        <w:spacing w:after="0" w:line="276" w:lineRule="auto"/>
        <w:contextualSpacing/>
        <w:jc w:val="both"/>
        <w:outlineLvl w:val="6"/>
        <w:rPr>
          <w:rFonts w:ascii="Arial Narrow" w:eastAsia="Times New Roman" w:hAnsi="Arial Narrow" w:cs="Times New Roman"/>
          <w:noProof/>
          <w:bdr w:val="none" w:sz="0" w:space="0" w:color="auto" w:frame="1"/>
          <w:lang w:eastAsia="pl-PL"/>
        </w:rPr>
      </w:pPr>
    </w:p>
    <w:p w14:paraId="340FE063" w14:textId="77777777" w:rsidR="004E1A51" w:rsidRPr="00EB306F" w:rsidRDefault="004E1A51" w:rsidP="004E1A51">
      <w:pPr>
        <w:keepNext/>
        <w:spacing w:after="0" w:line="276" w:lineRule="auto"/>
        <w:jc w:val="center"/>
        <w:outlineLvl w:val="6"/>
        <w:rPr>
          <w:rFonts w:ascii="Arial Narrow" w:eastAsia="Times New Roman" w:hAnsi="Arial Narrow" w:cs="Times New Roman"/>
          <w:b/>
          <w:bCs/>
          <w:noProof/>
          <w:lang w:val="de-DE"/>
        </w:rPr>
      </w:pPr>
      <w:r w:rsidRPr="00EB306F">
        <w:rPr>
          <w:rFonts w:ascii="Arial Narrow" w:hAnsi="Arial Narrow" w:cs="Times New Roman"/>
          <w:b/>
          <w:bCs/>
          <w:noProof/>
          <w:lang w:val="de-DE"/>
        </w:rPr>
        <w:t>Termin realizacji umowy</w:t>
      </w:r>
    </w:p>
    <w:p w14:paraId="601FF953" w14:textId="77777777" w:rsidR="004E1A51" w:rsidRPr="00EB306F" w:rsidRDefault="004E1A51" w:rsidP="004E1A51">
      <w:pPr>
        <w:spacing w:after="0" w:line="276" w:lineRule="auto"/>
        <w:ind w:firstLine="4"/>
        <w:jc w:val="center"/>
        <w:rPr>
          <w:rFonts w:ascii="Arial Narrow" w:eastAsia="Times New Roman" w:hAnsi="Arial Narrow" w:cs="Times New Roman"/>
          <w:b/>
          <w:bCs/>
          <w:noProof/>
          <w:lang w:val="de-DE"/>
        </w:rPr>
      </w:pPr>
      <w:r w:rsidRPr="00EB306F">
        <w:rPr>
          <w:rFonts w:ascii="Arial Narrow" w:hAnsi="Arial Narrow" w:cs="Times New Roman"/>
          <w:b/>
          <w:bCs/>
          <w:noProof/>
          <w:lang w:val="de-DE"/>
        </w:rPr>
        <w:t>§ 6</w:t>
      </w:r>
    </w:p>
    <w:p w14:paraId="45ACCA4E" w14:textId="0ECF3889" w:rsidR="004E1A51" w:rsidRPr="00EB306F" w:rsidRDefault="004E1A51" w:rsidP="004E1A51">
      <w:pPr>
        <w:numPr>
          <w:ilvl w:val="0"/>
          <w:numId w:val="3"/>
        </w:numPr>
        <w:spacing w:after="0" w:line="276" w:lineRule="auto"/>
        <w:contextualSpacing/>
        <w:jc w:val="both"/>
        <w:rPr>
          <w:rFonts w:ascii="Arial Narrow" w:eastAsia="Times New Roman" w:hAnsi="Arial Narrow" w:cs="Times New Roman"/>
          <w:b/>
          <w:bCs/>
          <w:noProof/>
          <w:bdr w:val="none" w:sz="0" w:space="0" w:color="auto" w:frame="1"/>
          <w:lang w:eastAsia="pl-PL"/>
        </w:rPr>
      </w:pPr>
      <w:r w:rsidRPr="00EB306F">
        <w:rPr>
          <w:rFonts w:ascii="Arial Narrow" w:eastAsia="Calibri" w:hAnsi="Arial Narrow" w:cs="Times New Roman"/>
          <w:noProof/>
          <w:bdr w:val="none" w:sz="0" w:space="0" w:color="auto" w:frame="1"/>
          <w:lang w:eastAsia="pl-PL"/>
        </w:rPr>
        <w:t xml:space="preserve">Niniejsza umowa obowiązuje od dnia podpisania </w:t>
      </w:r>
      <w:r w:rsidRPr="00EB306F">
        <w:rPr>
          <w:rFonts w:ascii="Arial Narrow" w:eastAsia="Calibri" w:hAnsi="Arial Narrow" w:cs="Times New Roman"/>
          <w:b/>
          <w:bCs/>
          <w:noProof/>
          <w:bdr w:val="none" w:sz="0" w:space="0" w:color="auto" w:frame="1"/>
          <w:lang w:eastAsia="pl-PL"/>
        </w:rPr>
        <w:t xml:space="preserve">do dnia 31 grudnia </w:t>
      </w:r>
      <w:r w:rsidR="00147233" w:rsidRPr="00EB306F">
        <w:rPr>
          <w:rFonts w:ascii="Arial Narrow" w:eastAsia="Calibri" w:hAnsi="Arial Narrow" w:cs="Times New Roman"/>
          <w:b/>
          <w:bCs/>
          <w:noProof/>
          <w:bdr w:val="none" w:sz="0" w:space="0" w:color="auto" w:frame="1"/>
          <w:lang w:eastAsia="pl-PL"/>
        </w:rPr>
        <w:t xml:space="preserve">2022 </w:t>
      </w:r>
      <w:r w:rsidRPr="00EB306F">
        <w:rPr>
          <w:rFonts w:ascii="Arial Narrow" w:eastAsia="Calibri" w:hAnsi="Arial Narrow" w:cs="Times New Roman"/>
          <w:b/>
          <w:bCs/>
          <w:noProof/>
          <w:bdr w:val="none" w:sz="0" w:space="0" w:color="auto" w:frame="1"/>
          <w:lang w:eastAsia="pl-PL"/>
        </w:rPr>
        <w:t>r.</w:t>
      </w:r>
    </w:p>
    <w:p w14:paraId="10D9F46C" w14:textId="77777777" w:rsidR="004E1A51" w:rsidRPr="00EB306F" w:rsidRDefault="004E1A51" w:rsidP="004E1A51">
      <w:pPr>
        <w:numPr>
          <w:ilvl w:val="0"/>
          <w:numId w:val="3"/>
        </w:numPr>
        <w:spacing w:after="0" w:line="276" w:lineRule="auto"/>
        <w:contextualSpacing/>
        <w:jc w:val="both"/>
        <w:rPr>
          <w:rFonts w:ascii="Arial Narrow" w:eastAsia="Times New Roman" w:hAnsi="Arial Narrow" w:cs="Times New Roman"/>
          <w:noProof/>
          <w:bdr w:val="none" w:sz="0" w:space="0" w:color="auto" w:frame="1"/>
          <w:lang w:eastAsia="pl-PL"/>
        </w:rPr>
      </w:pPr>
      <w:r w:rsidRPr="00EB306F">
        <w:rPr>
          <w:rFonts w:ascii="Arial Narrow" w:eastAsia="Calibri" w:hAnsi="Arial Narrow" w:cs="Times New Roman"/>
          <w:noProof/>
          <w:bdr w:val="none" w:sz="0" w:space="0" w:color="auto" w:frame="1"/>
          <w:lang w:eastAsia="pl-PL"/>
        </w:rPr>
        <w:t xml:space="preserve">Ścisły termin wykonania określonych w pisemnym wskazaniu prac będzie ustalany każdorazowo we wskazaniu ich wykonania, </w:t>
      </w:r>
      <w:r w:rsidRPr="00EB306F">
        <w:rPr>
          <w:rFonts w:ascii="Arial Narrow" w:eastAsia="Calibri" w:hAnsi="Arial Narrow" w:cs="Times New Roman"/>
          <w:iCs/>
          <w:noProof/>
          <w:bdr w:val="none" w:sz="0" w:space="0" w:color="auto" w:frame="1"/>
          <w:lang w:eastAsia="pl-PL"/>
        </w:rPr>
        <w:t>o którym mowa w § 5 ust. 1</w:t>
      </w:r>
      <w:r w:rsidRPr="00EB306F">
        <w:rPr>
          <w:rFonts w:ascii="Arial Narrow" w:eastAsia="Calibri" w:hAnsi="Arial Narrow" w:cs="Times New Roman"/>
          <w:noProof/>
          <w:bdr w:val="none" w:sz="0" w:space="0" w:color="auto" w:frame="1"/>
          <w:lang w:eastAsia="pl-PL"/>
        </w:rPr>
        <w:t xml:space="preserve">. </w:t>
      </w:r>
    </w:p>
    <w:p w14:paraId="14827DCC" w14:textId="77777777" w:rsidR="004E1A51" w:rsidRPr="00EB306F" w:rsidRDefault="004E1A51" w:rsidP="004E1A51">
      <w:pPr>
        <w:numPr>
          <w:ilvl w:val="0"/>
          <w:numId w:val="3"/>
        </w:numPr>
        <w:spacing w:after="0" w:line="276" w:lineRule="auto"/>
        <w:contextualSpacing/>
        <w:jc w:val="both"/>
        <w:rPr>
          <w:rFonts w:ascii="Arial Narrow" w:eastAsia="Times New Roman" w:hAnsi="Arial Narrow" w:cs="Times New Roman"/>
          <w:noProof/>
          <w:bdr w:val="none" w:sz="0" w:space="0" w:color="auto" w:frame="1"/>
          <w:lang w:eastAsia="pl-PL"/>
        </w:rPr>
      </w:pPr>
      <w:r w:rsidRPr="00EB306F">
        <w:rPr>
          <w:rFonts w:ascii="Arial Narrow" w:eastAsia="Calibri" w:hAnsi="Arial Narrow" w:cs="Times New Roman"/>
          <w:noProof/>
          <w:bdr w:val="none" w:sz="0" w:space="0" w:color="auto" w:frame="1"/>
          <w:lang w:eastAsia="pl-PL"/>
        </w:rPr>
        <w:t xml:space="preserve">W sytuacjach związanych z zagrożeniem bezpieczeństwa w ruchu pojazdów i pieszych, gdy sytuacja wymaga natychmiastowej interwencji Zamawiający zastrzega sobie prawo do telefonicznego wskazania pracy podlegającej wykonaniu i żądania jej wykonania w czasie do 24 godzin od chwili telefonicznego zgłoszenia. </w:t>
      </w:r>
    </w:p>
    <w:p w14:paraId="1AD376C9" w14:textId="77777777" w:rsidR="004E1A51" w:rsidRPr="00EB306F" w:rsidRDefault="004E1A51" w:rsidP="004E1A51">
      <w:pPr>
        <w:keepNext/>
        <w:spacing w:after="0" w:line="276" w:lineRule="auto"/>
        <w:jc w:val="both"/>
        <w:outlineLvl w:val="6"/>
        <w:rPr>
          <w:rFonts w:ascii="Arial Narrow" w:eastAsia="Times New Roman" w:hAnsi="Arial Narrow" w:cs="Times New Roman"/>
          <w:noProof/>
        </w:rPr>
      </w:pPr>
    </w:p>
    <w:p w14:paraId="3D80C52D" w14:textId="77777777" w:rsidR="004E1A51" w:rsidRPr="00EB306F" w:rsidRDefault="004E1A51" w:rsidP="004E1A51">
      <w:pPr>
        <w:keepNext/>
        <w:spacing w:after="0" w:line="276" w:lineRule="auto"/>
        <w:jc w:val="center"/>
        <w:outlineLvl w:val="6"/>
        <w:rPr>
          <w:rFonts w:ascii="Arial Narrow" w:eastAsia="Times New Roman" w:hAnsi="Arial Narrow" w:cs="Times New Roman"/>
          <w:b/>
          <w:bCs/>
          <w:noProof/>
          <w:lang w:val="de-DE"/>
        </w:rPr>
      </w:pPr>
      <w:r w:rsidRPr="00EB306F">
        <w:rPr>
          <w:rFonts w:ascii="Arial Narrow" w:hAnsi="Arial Narrow" w:cs="Times New Roman"/>
          <w:b/>
          <w:bCs/>
          <w:noProof/>
          <w:lang w:val="de-DE"/>
        </w:rPr>
        <w:t>Wynagrodzenie</w:t>
      </w:r>
    </w:p>
    <w:p w14:paraId="1019261E" w14:textId="77777777" w:rsidR="004E1A51" w:rsidRPr="00EB306F" w:rsidRDefault="004E1A51" w:rsidP="004E1A51">
      <w:pPr>
        <w:spacing w:after="0" w:line="276" w:lineRule="auto"/>
        <w:ind w:left="3540" w:firstLine="708"/>
        <w:jc w:val="both"/>
        <w:rPr>
          <w:rFonts w:ascii="Arial Narrow" w:eastAsia="Times New Roman" w:hAnsi="Arial Narrow" w:cs="Times New Roman"/>
          <w:b/>
          <w:bCs/>
          <w:noProof/>
          <w:lang w:val="de-DE"/>
        </w:rPr>
      </w:pPr>
      <w:r w:rsidRPr="00EB306F">
        <w:rPr>
          <w:rFonts w:ascii="Arial Narrow" w:hAnsi="Arial Narrow" w:cs="Times New Roman"/>
          <w:b/>
          <w:bCs/>
          <w:noProof/>
          <w:lang w:val="de-DE"/>
        </w:rPr>
        <w:t>§ 7</w:t>
      </w:r>
    </w:p>
    <w:p w14:paraId="2FD80D6A" w14:textId="77777777" w:rsidR="004E1A51" w:rsidRPr="00EB306F" w:rsidRDefault="004E1A51" w:rsidP="004E1A51">
      <w:pPr>
        <w:numPr>
          <w:ilvl w:val="0"/>
          <w:numId w:val="4"/>
        </w:numPr>
        <w:spacing w:after="0" w:line="276" w:lineRule="auto"/>
        <w:contextualSpacing/>
        <w:jc w:val="both"/>
        <w:rPr>
          <w:rFonts w:ascii="Arial Narrow" w:eastAsia="Calibri" w:hAnsi="Arial Narrow" w:cs="Times New Roman"/>
          <w:noProof/>
          <w:bdr w:val="none" w:sz="0" w:space="0" w:color="auto" w:frame="1"/>
          <w:lang w:eastAsia="pl-PL"/>
        </w:rPr>
      </w:pPr>
      <w:r w:rsidRPr="00EB306F">
        <w:rPr>
          <w:rFonts w:ascii="Arial Narrow" w:eastAsia="Calibri" w:hAnsi="Arial Narrow" w:cs="Times New Roman"/>
          <w:noProof/>
          <w:bdr w:val="none" w:sz="0" w:space="0" w:color="auto" w:frame="1"/>
          <w:lang w:eastAsia="pl-PL"/>
        </w:rPr>
        <w:t xml:space="preserve">Rozliczenie za wykonanie poszczególnego zadania wskazanego zgodnie z </w:t>
      </w:r>
      <w:r w:rsidRPr="00EB306F">
        <w:rPr>
          <w:rFonts w:ascii="Arial Narrow" w:eastAsia="Calibri" w:hAnsi="Arial Narrow" w:cs="Times New Roman"/>
          <w:iCs/>
          <w:noProof/>
          <w:bdr w:val="none" w:sz="0" w:space="0" w:color="auto" w:frame="1"/>
          <w:lang w:eastAsia="pl-PL"/>
        </w:rPr>
        <w:t xml:space="preserve">§ 5 ust. 1 </w:t>
      </w:r>
      <w:r w:rsidRPr="00EB306F">
        <w:rPr>
          <w:rFonts w:ascii="Arial Narrow" w:eastAsia="Calibri" w:hAnsi="Arial Narrow" w:cs="Times New Roman"/>
          <w:noProof/>
          <w:bdr w:val="none" w:sz="0" w:space="0" w:color="auto" w:frame="1"/>
          <w:lang w:eastAsia="pl-PL"/>
        </w:rPr>
        <w:t>nastąpi na podstawie bezusterkowego protokołu odbioru i faktury VAT wystawionej w oparciu o cennik ujęty w załączniku nr 1 do umowy, przedstawionej przez Zamawiającego po dokonaniu odbioru robót i spisaniu protokołu odbioru robót.</w:t>
      </w:r>
    </w:p>
    <w:p w14:paraId="0E875E0C" w14:textId="77777777" w:rsidR="004E1A51" w:rsidRPr="00EB306F" w:rsidRDefault="004E1A51" w:rsidP="004E1A51">
      <w:pPr>
        <w:numPr>
          <w:ilvl w:val="0"/>
          <w:numId w:val="4"/>
        </w:numPr>
        <w:spacing w:after="0" w:line="276" w:lineRule="auto"/>
        <w:contextualSpacing/>
        <w:jc w:val="both"/>
        <w:rPr>
          <w:rFonts w:ascii="Arial Narrow" w:eastAsia="Calibri" w:hAnsi="Arial Narrow" w:cs="Times New Roman"/>
          <w:noProof/>
          <w:bdr w:val="none" w:sz="0" w:space="0" w:color="auto" w:frame="1"/>
          <w:lang w:val="de-DE" w:eastAsia="pl-PL"/>
        </w:rPr>
      </w:pPr>
      <w:r w:rsidRPr="00EB306F">
        <w:rPr>
          <w:rFonts w:ascii="Arial Narrow" w:eastAsia="Calibri" w:hAnsi="Arial Narrow" w:cs="Times New Roman"/>
          <w:noProof/>
          <w:bdr w:val="none" w:sz="0" w:space="0" w:color="auto" w:frame="1"/>
          <w:lang w:eastAsia="pl-PL"/>
        </w:rPr>
        <w:lastRenderedPageBreak/>
        <w:t xml:space="preserve">Calkowite wynagrodzenie Wykonawcy, wyliczone zgodnie z ust. 1 za wykonanie wszelkich prac na podstawie niniejszej umowy nie przekroczy kwoty ………………………………….. </w:t>
      </w:r>
      <w:r w:rsidRPr="00EB306F">
        <w:rPr>
          <w:rFonts w:ascii="Arial Narrow" w:eastAsia="Calibri" w:hAnsi="Arial Narrow" w:cs="Times New Roman"/>
          <w:noProof/>
          <w:bdr w:val="none" w:sz="0" w:space="0" w:color="auto" w:frame="1"/>
          <w:lang w:val="de-DE" w:eastAsia="pl-PL"/>
        </w:rPr>
        <w:t>(słownie: ………………………………………………..) brutto, w tym podatek VAT 23%.</w:t>
      </w:r>
    </w:p>
    <w:p w14:paraId="7A2FB139" w14:textId="4BBFD20A" w:rsidR="008E1FD0" w:rsidRPr="00EB306F" w:rsidRDefault="008E1FD0" w:rsidP="00A240F9">
      <w:pPr>
        <w:pStyle w:val="Akapitzlist"/>
        <w:numPr>
          <w:ilvl w:val="0"/>
          <w:numId w:val="4"/>
        </w:numPr>
        <w:spacing w:after="0"/>
        <w:ind w:left="357" w:hanging="357"/>
        <w:jc w:val="both"/>
        <w:rPr>
          <w:rFonts w:ascii="Arial Narrow" w:hAnsi="Arial Narrow" w:cs="Arial"/>
        </w:rPr>
      </w:pPr>
      <w:r w:rsidRPr="00EB306F">
        <w:rPr>
          <w:rFonts w:ascii="Arial Narrow" w:hAnsi="Arial Narrow" w:cs="Arial"/>
        </w:rPr>
        <w:t>Strony stwierdzają, że wynagrodzenie, o którym mowa w ust. 1 zostało poprawnie określone z pełną odpowiedzialnością Wykonawcy za interpretację danych i jest ono wystarczające przez cały czas trwania umowy wraz z okresem rękojmi za wady i gwarancji jakości bez możliwości jego zmiany w trakcie trwania umowy (wykonawca nie może żądać podwyższenia wynagrodzenia ryczałtowego zgodnie z art. 632 K. c.) oraz pokrywa wszystkie zobowiązania Wykonawcy w/g umowy i wszystko, co konie</w:t>
      </w:r>
      <w:r w:rsidR="00455631">
        <w:rPr>
          <w:rFonts w:ascii="Arial Narrow" w:hAnsi="Arial Narrow" w:cs="Arial"/>
        </w:rPr>
        <w:t>czne dla właściwej realizacji i </w:t>
      </w:r>
      <w:r w:rsidRPr="00EB306F">
        <w:rPr>
          <w:rFonts w:ascii="Arial Narrow" w:hAnsi="Arial Narrow" w:cs="Arial"/>
        </w:rPr>
        <w:t>oddania Zamawiającemu przedmiotu zamówienia oraz niezwłocznego usunięcia wszystkich wad i dokonania potrzebnych napraw w okresie rękojmi za wady i gwarancji jakości.</w:t>
      </w:r>
    </w:p>
    <w:p w14:paraId="12AEC0C2" w14:textId="77777777" w:rsidR="004E1A51" w:rsidRPr="00EB306F" w:rsidRDefault="004E1A51" w:rsidP="004E1A51">
      <w:pPr>
        <w:numPr>
          <w:ilvl w:val="0"/>
          <w:numId w:val="4"/>
        </w:numPr>
        <w:spacing w:after="0" w:line="276" w:lineRule="auto"/>
        <w:contextualSpacing/>
        <w:jc w:val="both"/>
        <w:rPr>
          <w:rFonts w:ascii="Arial Narrow" w:eastAsia="Times New Roman" w:hAnsi="Arial Narrow" w:cs="Times New Roman"/>
          <w:noProof/>
          <w:bdr w:val="none" w:sz="0" w:space="0" w:color="auto" w:frame="1"/>
          <w:lang w:eastAsia="pl-PL"/>
        </w:rPr>
      </w:pPr>
      <w:r w:rsidRPr="00EB306F">
        <w:rPr>
          <w:rFonts w:ascii="Arial Narrow" w:eastAsia="Calibri" w:hAnsi="Arial Narrow" w:cs="Times New Roman"/>
          <w:noProof/>
          <w:bdr w:val="none" w:sz="0" w:space="0" w:color="auto" w:frame="1"/>
          <w:lang w:eastAsia="pl-PL"/>
        </w:rPr>
        <w:t>Zapłata wynagrodzenia na podstawie faktury VAT wystawionej zgodnie z ust. 1 nastąpi przelewem na rachunek bankowy Wykonawcy wskazany w fakturze w terminie 21 dni od daty wpływu faktury i przyjęcia jej do realizacji przez Zamawiającego, przy czym za datę płatności uważa się dzień obciążenia rachunku bankowego Zamawiającego.</w:t>
      </w:r>
    </w:p>
    <w:p w14:paraId="55259F6D" w14:textId="77777777" w:rsidR="00686018" w:rsidRPr="00EB306F" w:rsidRDefault="00686018" w:rsidP="00686018">
      <w:pPr>
        <w:numPr>
          <w:ilvl w:val="0"/>
          <w:numId w:val="4"/>
        </w:numPr>
        <w:spacing w:after="0" w:line="276" w:lineRule="auto"/>
        <w:contextualSpacing/>
        <w:jc w:val="both"/>
        <w:rPr>
          <w:rFonts w:ascii="Arial Narrow" w:eastAsia="Times New Roman" w:hAnsi="Arial Narrow" w:cs="Times New Roman"/>
          <w:noProof/>
          <w:bdr w:val="none" w:sz="0" w:space="0" w:color="auto" w:frame="1"/>
          <w:lang w:eastAsia="pl-PL"/>
        </w:rPr>
      </w:pPr>
      <w:r w:rsidRPr="00EB306F">
        <w:rPr>
          <w:rFonts w:ascii="Arial Narrow" w:eastAsia="Times New Roman" w:hAnsi="Arial Narrow" w:cs="Times New Roman"/>
          <w:noProof/>
          <w:bdr w:val="none" w:sz="0" w:space="0" w:color="auto" w:frame="1"/>
          <w:lang w:eastAsia="pl-PL"/>
        </w:rPr>
        <w:t>Warunkiem zapłaty przez Zamawiającego należnego wynagrodzenia za odebrane roboty jest przedstawienie dowodów zapłaty wymagalnego wynagrodzenia podwykonawcom i dalszym podwykonawcom, biorącym udział w realizacji odebranych robót. Ma ono postać oświadczenia podwykonawcy lub dalszego podwykonawcy o uiszczeniu należnego wynagrodzenia przez wykonawcę bądź potwierdzenia dokonania przelewu należności na rachunek bankowy podwykonawcy lub dalszego podwykonawcy.</w:t>
      </w:r>
    </w:p>
    <w:p w14:paraId="1F620758" w14:textId="77777777" w:rsidR="00686018" w:rsidRPr="00EB306F" w:rsidRDefault="00686018" w:rsidP="00686018">
      <w:pPr>
        <w:numPr>
          <w:ilvl w:val="0"/>
          <w:numId w:val="4"/>
        </w:numPr>
        <w:spacing w:after="0" w:line="276" w:lineRule="auto"/>
        <w:contextualSpacing/>
        <w:jc w:val="both"/>
        <w:rPr>
          <w:rFonts w:ascii="Arial Narrow" w:eastAsia="Times New Roman" w:hAnsi="Arial Narrow" w:cs="Times New Roman"/>
          <w:noProof/>
          <w:bdr w:val="none" w:sz="0" w:space="0" w:color="auto" w:frame="1"/>
          <w:lang w:eastAsia="pl-PL"/>
        </w:rPr>
      </w:pPr>
      <w:r w:rsidRPr="00EB306F">
        <w:rPr>
          <w:rFonts w:ascii="Arial Narrow" w:eastAsia="Times New Roman" w:hAnsi="Arial Narrow" w:cs="Times New Roman"/>
          <w:noProof/>
          <w:bdr w:val="none" w:sz="0" w:space="0" w:color="auto" w:frame="1"/>
          <w:lang w:eastAsia="pl-PL"/>
        </w:rPr>
        <w:t>W przypadku nieprzedstawienia wszystkich dowodów zapłaty wymagalnego wynagrodzenia podwykonawcom i dalszym podwykonawcom wstrzymuje się wypłatę należnego Wykonawcy wynagrodzenia za odebrane roboty do czasu przedłożenia przez Wykonawcę stosownych dokumentów. Wstrzymanie przez Zamawiającego zapłaty do czasu wypełnienia przez Wykonawcę wymagań, nie skutkuje niedotrzymaniem przez Zamawiającego terminu płatności i nie uprawnia Wykonawcy do żądania odsetek.</w:t>
      </w:r>
    </w:p>
    <w:p w14:paraId="67210415" w14:textId="67860FA0" w:rsidR="00686018" w:rsidRPr="00EB306F" w:rsidRDefault="00686018" w:rsidP="00686018">
      <w:pPr>
        <w:numPr>
          <w:ilvl w:val="0"/>
          <w:numId w:val="4"/>
        </w:numPr>
        <w:spacing w:after="0" w:line="276" w:lineRule="auto"/>
        <w:contextualSpacing/>
        <w:jc w:val="both"/>
        <w:rPr>
          <w:rFonts w:ascii="Arial Narrow" w:eastAsia="Times New Roman" w:hAnsi="Arial Narrow" w:cs="Times New Roman"/>
          <w:noProof/>
          <w:bdr w:val="none" w:sz="0" w:space="0" w:color="auto" w:frame="1"/>
          <w:lang w:eastAsia="pl-PL"/>
        </w:rPr>
      </w:pPr>
      <w:r w:rsidRPr="00EB306F">
        <w:rPr>
          <w:rFonts w:ascii="Arial Narrow" w:eastAsia="Times New Roman" w:hAnsi="Arial Narrow" w:cs="Times New Roman"/>
          <w:noProof/>
          <w:bdr w:val="none" w:sz="0" w:space="0" w:color="auto" w:frame="1"/>
          <w:lang w:eastAsia="pl-PL"/>
        </w:rPr>
        <w:t>Zamawiaj</w:t>
      </w:r>
      <w:r w:rsidRPr="00EB306F">
        <w:rPr>
          <w:rFonts w:ascii="Arial Narrow" w:eastAsia="Times New Roman" w:hAnsi="Arial Narrow" w:cs="Arial"/>
          <w:noProof/>
          <w:bdr w:val="none" w:sz="0" w:space="0" w:color="auto" w:frame="1"/>
          <w:lang w:eastAsia="pl-PL"/>
        </w:rPr>
        <w:t>ą</w:t>
      </w:r>
      <w:r w:rsidRPr="00EB306F">
        <w:rPr>
          <w:rFonts w:ascii="Arial Narrow" w:eastAsia="Times New Roman" w:hAnsi="Arial Narrow" w:cs="Times New Roman"/>
          <w:noProof/>
          <w:bdr w:val="none" w:sz="0" w:space="0" w:color="auto" w:frame="1"/>
          <w:lang w:eastAsia="pl-PL"/>
        </w:rPr>
        <w:t>cy dokonuje bezpo</w:t>
      </w:r>
      <w:r w:rsidRPr="00EB306F">
        <w:rPr>
          <w:rFonts w:ascii="Arial Narrow" w:eastAsia="Times New Roman" w:hAnsi="Arial Narrow" w:cs="Arial"/>
          <w:noProof/>
          <w:bdr w:val="none" w:sz="0" w:space="0" w:color="auto" w:frame="1"/>
          <w:lang w:eastAsia="pl-PL"/>
        </w:rPr>
        <w:t>ś</w:t>
      </w:r>
      <w:r w:rsidRPr="00EB306F">
        <w:rPr>
          <w:rFonts w:ascii="Arial Narrow" w:eastAsia="Times New Roman" w:hAnsi="Arial Narrow" w:cs="Times New Roman"/>
          <w:noProof/>
          <w:bdr w:val="none" w:sz="0" w:space="0" w:color="auto" w:frame="1"/>
          <w:lang w:eastAsia="pl-PL"/>
        </w:rPr>
        <w:t>redniej zap</w:t>
      </w:r>
      <w:r w:rsidRPr="00EB306F">
        <w:rPr>
          <w:rFonts w:ascii="Arial Narrow" w:eastAsia="Times New Roman" w:hAnsi="Arial Narrow" w:cs="Arial"/>
          <w:noProof/>
          <w:bdr w:val="none" w:sz="0" w:space="0" w:color="auto" w:frame="1"/>
          <w:lang w:eastAsia="pl-PL"/>
        </w:rPr>
        <w:t>ł</w:t>
      </w:r>
      <w:r w:rsidRPr="00EB306F">
        <w:rPr>
          <w:rFonts w:ascii="Arial Narrow" w:eastAsia="Times New Roman" w:hAnsi="Arial Narrow" w:cs="Times New Roman"/>
          <w:noProof/>
          <w:bdr w:val="none" w:sz="0" w:space="0" w:color="auto" w:frame="1"/>
          <w:lang w:eastAsia="pl-PL"/>
        </w:rPr>
        <w:t>aty wymagalnego wynagrodzenia przys</w:t>
      </w:r>
      <w:r w:rsidRPr="00EB306F">
        <w:rPr>
          <w:rFonts w:ascii="Arial Narrow" w:eastAsia="Times New Roman" w:hAnsi="Arial Narrow" w:cs="Arial"/>
          <w:noProof/>
          <w:bdr w:val="none" w:sz="0" w:space="0" w:color="auto" w:frame="1"/>
          <w:lang w:eastAsia="pl-PL"/>
        </w:rPr>
        <w:t>ł</w:t>
      </w:r>
      <w:r w:rsidRPr="00EB306F">
        <w:rPr>
          <w:rFonts w:ascii="Arial Narrow" w:eastAsia="Times New Roman" w:hAnsi="Arial Narrow" w:cs="Times New Roman"/>
          <w:noProof/>
          <w:bdr w:val="none" w:sz="0" w:space="0" w:color="auto" w:frame="1"/>
          <w:lang w:eastAsia="pl-PL"/>
        </w:rPr>
        <w:t>uguj</w:t>
      </w:r>
      <w:r w:rsidRPr="00EB306F">
        <w:rPr>
          <w:rFonts w:ascii="Arial Narrow" w:eastAsia="Times New Roman" w:hAnsi="Arial Narrow" w:cs="Arial"/>
          <w:noProof/>
          <w:bdr w:val="none" w:sz="0" w:space="0" w:color="auto" w:frame="1"/>
          <w:lang w:eastAsia="pl-PL"/>
        </w:rPr>
        <w:t>ą</w:t>
      </w:r>
      <w:r w:rsidRPr="00EB306F">
        <w:rPr>
          <w:rFonts w:ascii="Arial Narrow" w:eastAsia="Times New Roman" w:hAnsi="Arial Narrow" w:cs="Times New Roman"/>
          <w:noProof/>
          <w:bdr w:val="none" w:sz="0" w:space="0" w:color="auto" w:frame="1"/>
          <w:lang w:eastAsia="pl-PL"/>
        </w:rPr>
        <w:t>cego podwykonawcy lub dalszemu podwykonawcy, który zawar</w:t>
      </w:r>
      <w:r w:rsidRPr="00EB306F">
        <w:rPr>
          <w:rFonts w:ascii="Arial Narrow" w:eastAsia="Times New Roman" w:hAnsi="Arial Narrow" w:cs="Arial"/>
          <w:noProof/>
          <w:bdr w:val="none" w:sz="0" w:space="0" w:color="auto" w:frame="1"/>
          <w:lang w:eastAsia="pl-PL"/>
        </w:rPr>
        <w:t>ł</w:t>
      </w:r>
      <w:r w:rsidRPr="00EB306F">
        <w:rPr>
          <w:rFonts w:ascii="Arial Narrow" w:eastAsia="Times New Roman" w:hAnsi="Arial Narrow" w:cs="Times New Roman"/>
          <w:noProof/>
          <w:bdr w:val="none" w:sz="0" w:space="0" w:color="auto" w:frame="1"/>
          <w:lang w:eastAsia="pl-PL"/>
        </w:rPr>
        <w:t xml:space="preserve"> zaakceptowan</w:t>
      </w:r>
      <w:r w:rsidRPr="00EB306F">
        <w:rPr>
          <w:rFonts w:ascii="Arial Narrow" w:eastAsia="Times New Roman" w:hAnsi="Arial Narrow" w:cs="Arial"/>
          <w:noProof/>
          <w:bdr w:val="none" w:sz="0" w:space="0" w:color="auto" w:frame="1"/>
          <w:lang w:eastAsia="pl-PL"/>
        </w:rPr>
        <w:t>ą</w:t>
      </w:r>
      <w:r w:rsidRPr="00EB306F">
        <w:rPr>
          <w:rFonts w:ascii="Arial Narrow" w:eastAsia="Times New Roman" w:hAnsi="Arial Narrow" w:cs="Times New Roman"/>
          <w:noProof/>
          <w:bdr w:val="none" w:sz="0" w:space="0" w:color="auto" w:frame="1"/>
          <w:lang w:eastAsia="pl-PL"/>
        </w:rPr>
        <w:t xml:space="preserve"> przez Zamawiaj</w:t>
      </w:r>
      <w:r w:rsidRPr="00EB306F">
        <w:rPr>
          <w:rFonts w:ascii="Arial Narrow" w:eastAsia="Times New Roman" w:hAnsi="Arial Narrow" w:cs="Arial"/>
          <w:noProof/>
          <w:bdr w:val="none" w:sz="0" w:space="0" w:color="auto" w:frame="1"/>
          <w:lang w:eastAsia="pl-PL"/>
        </w:rPr>
        <w:t>ą</w:t>
      </w:r>
      <w:r w:rsidRPr="00EB306F">
        <w:rPr>
          <w:rFonts w:ascii="Arial Narrow" w:eastAsia="Times New Roman" w:hAnsi="Arial Narrow" w:cs="Times New Roman"/>
          <w:noProof/>
          <w:bdr w:val="none" w:sz="0" w:space="0" w:color="auto" w:frame="1"/>
          <w:lang w:eastAsia="pl-PL"/>
        </w:rPr>
        <w:t>cego umow</w:t>
      </w:r>
      <w:r w:rsidRPr="00EB306F">
        <w:rPr>
          <w:rFonts w:ascii="Arial Narrow" w:eastAsia="Times New Roman" w:hAnsi="Arial Narrow" w:cs="Arial"/>
          <w:noProof/>
          <w:bdr w:val="none" w:sz="0" w:space="0" w:color="auto" w:frame="1"/>
          <w:lang w:eastAsia="pl-PL"/>
        </w:rPr>
        <w:t>ę</w:t>
      </w:r>
      <w:r w:rsidRPr="00EB306F">
        <w:rPr>
          <w:rFonts w:ascii="Arial Narrow" w:eastAsia="Times New Roman" w:hAnsi="Arial Narrow" w:cs="Times New Roman"/>
          <w:noProof/>
          <w:bdr w:val="none" w:sz="0" w:space="0" w:color="auto" w:frame="1"/>
          <w:lang w:eastAsia="pl-PL"/>
        </w:rPr>
        <w:t xml:space="preserve"> o podwykonawstwo,</w:t>
      </w:r>
      <w:r w:rsidR="00147233" w:rsidRPr="00EB306F">
        <w:rPr>
          <w:rFonts w:ascii="Arial Narrow" w:eastAsia="Times New Roman" w:hAnsi="Arial Narrow" w:cs="Times New Roman"/>
          <w:noProof/>
          <w:bdr w:val="none" w:sz="0" w:space="0" w:color="auto" w:frame="1"/>
          <w:lang w:eastAsia="pl-PL"/>
        </w:rPr>
        <w:t xml:space="preserve"> </w:t>
      </w:r>
      <w:r w:rsidRPr="00EB306F">
        <w:rPr>
          <w:rFonts w:ascii="Arial Narrow" w:eastAsia="Times New Roman" w:hAnsi="Arial Narrow" w:cs="Times New Roman"/>
          <w:noProof/>
          <w:bdr w:val="none" w:sz="0" w:space="0" w:color="auto" w:frame="1"/>
          <w:lang w:eastAsia="pl-PL"/>
        </w:rPr>
        <w:t>w przypadku uchylenia si</w:t>
      </w:r>
      <w:r w:rsidRPr="00EB306F">
        <w:rPr>
          <w:rFonts w:ascii="Arial Narrow" w:eastAsia="Times New Roman" w:hAnsi="Arial Narrow" w:cs="Arial"/>
          <w:noProof/>
          <w:bdr w:val="none" w:sz="0" w:space="0" w:color="auto" w:frame="1"/>
          <w:lang w:eastAsia="pl-PL"/>
        </w:rPr>
        <w:t>ę</w:t>
      </w:r>
      <w:r w:rsidRPr="00EB306F">
        <w:rPr>
          <w:rFonts w:ascii="Arial Narrow" w:eastAsia="Times New Roman" w:hAnsi="Arial Narrow" w:cs="Times New Roman"/>
          <w:noProof/>
          <w:bdr w:val="none" w:sz="0" w:space="0" w:color="auto" w:frame="1"/>
          <w:lang w:eastAsia="pl-PL"/>
        </w:rPr>
        <w:t xml:space="preserve"> od obowi</w:t>
      </w:r>
      <w:r w:rsidRPr="00EB306F">
        <w:rPr>
          <w:rFonts w:ascii="Arial Narrow" w:eastAsia="Times New Roman" w:hAnsi="Arial Narrow" w:cs="Arial"/>
          <w:noProof/>
          <w:bdr w:val="none" w:sz="0" w:space="0" w:color="auto" w:frame="1"/>
          <w:lang w:eastAsia="pl-PL"/>
        </w:rPr>
        <w:t>ą</w:t>
      </w:r>
      <w:r w:rsidRPr="00EB306F">
        <w:rPr>
          <w:rFonts w:ascii="Arial Narrow" w:eastAsia="Times New Roman" w:hAnsi="Arial Narrow" w:cs="Times New Roman"/>
          <w:noProof/>
          <w:bdr w:val="none" w:sz="0" w:space="0" w:color="auto" w:frame="1"/>
          <w:lang w:eastAsia="pl-PL"/>
        </w:rPr>
        <w:t>zku zap</w:t>
      </w:r>
      <w:r w:rsidRPr="00EB306F">
        <w:rPr>
          <w:rFonts w:ascii="Arial Narrow" w:eastAsia="Times New Roman" w:hAnsi="Arial Narrow" w:cs="Arial"/>
          <w:noProof/>
          <w:bdr w:val="none" w:sz="0" w:space="0" w:color="auto" w:frame="1"/>
          <w:lang w:eastAsia="pl-PL"/>
        </w:rPr>
        <w:t>ł</w:t>
      </w:r>
      <w:r w:rsidRPr="00EB306F">
        <w:rPr>
          <w:rFonts w:ascii="Arial Narrow" w:eastAsia="Times New Roman" w:hAnsi="Arial Narrow" w:cs="Times New Roman"/>
          <w:noProof/>
          <w:bdr w:val="none" w:sz="0" w:space="0" w:color="auto" w:frame="1"/>
          <w:lang w:eastAsia="pl-PL"/>
        </w:rPr>
        <w:t>aty odpowiednio przez Wykonawc</w:t>
      </w:r>
      <w:r w:rsidRPr="00EB306F">
        <w:rPr>
          <w:rFonts w:ascii="Arial Narrow" w:eastAsia="Times New Roman" w:hAnsi="Arial Narrow" w:cs="Arial"/>
          <w:noProof/>
          <w:bdr w:val="none" w:sz="0" w:space="0" w:color="auto" w:frame="1"/>
          <w:lang w:eastAsia="pl-PL"/>
        </w:rPr>
        <w:t>ę</w:t>
      </w:r>
      <w:r w:rsidRPr="00EB306F">
        <w:rPr>
          <w:rFonts w:ascii="Arial Narrow" w:eastAsia="Times New Roman" w:hAnsi="Arial Narrow" w:cs="Times New Roman"/>
          <w:noProof/>
          <w:bdr w:val="none" w:sz="0" w:space="0" w:color="auto" w:frame="1"/>
          <w:lang w:eastAsia="pl-PL"/>
        </w:rPr>
        <w:t>, podwykonawc</w:t>
      </w:r>
      <w:r w:rsidRPr="00EB306F">
        <w:rPr>
          <w:rFonts w:ascii="Arial Narrow" w:eastAsia="Times New Roman" w:hAnsi="Arial Narrow" w:cs="Arial"/>
          <w:noProof/>
          <w:bdr w:val="none" w:sz="0" w:space="0" w:color="auto" w:frame="1"/>
          <w:lang w:eastAsia="pl-PL"/>
        </w:rPr>
        <w:t>ę</w:t>
      </w:r>
      <w:r w:rsidRPr="00EB306F">
        <w:rPr>
          <w:rFonts w:ascii="Arial Narrow" w:eastAsia="Times New Roman" w:hAnsi="Arial Narrow" w:cs="Times New Roman"/>
          <w:noProof/>
          <w:bdr w:val="none" w:sz="0" w:space="0" w:color="auto" w:frame="1"/>
          <w:lang w:eastAsia="pl-PL"/>
        </w:rPr>
        <w:t xml:space="preserve"> lub dalszego podwykonawc</w:t>
      </w:r>
      <w:r w:rsidRPr="00EB306F">
        <w:rPr>
          <w:rFonts w:ascii="Arial Narrow" w:eastAsia="Times New Roman" w:hAnsi="Arial Narrow" w:cs="Arial"/>
          <w:noProof/>
          <w:bdr w:val="none" w:sz="0" w:space="0" w:color="auto" w:frame="1"/>
          <w:lang w:eastAsia="pl-PL"/>
        </w:rPr>
        <w:t>ę</w:t>
      </w:r>
      <w:r w:rsidRPr="00EB306F">
        <w:rPr>
          <w:rFonts w:ascii="Arial Narrow" w:eastAsia="Times New Roman" w:hAnsi="Arial Narrow" w:cs="Times New Roman"/>
          <w:noProof/>
          <w:bdr w:val="none" w:sz="0" w:space="0" w:color="auto" w:frame="1"/>
          <w:lang w:eastAsia="pl-PL"/>
        </w:rPr>
        <w:t xml:space="preserve"> zamówienia</w:t>
      </w:r>
      <w:r w:rsidR="00147233" w:rsidRPr="00EB306F">
        <w:rPr>
          <w:rFonts w:ascii="Arial Narrow" w:eastAsia="Times New Roman" w:hAnsi="Arial Narrow" w:cs="Times New Roman"/>
          <w:noProof/>
          <w:bdr w:val="none" w:sz="0" w:space="0" w:color="auto" w:frame="1"/>
          <w:lang w:eastAsia="pl-PL"/>
        </w:rPr>
        <w:t>.</w:t>
      </w:r>
      <w:r w:rsidRPr="00EB306F">
        <w:rPr>
          <w:rFonts w:ascii="Arial Narrow" w:eastAsia="Times New Roman" w:hAnsi="Arial Narrow" w:cs="Times New Roman"/>
          <w:noProof/>
          <w:bdr w:val="none" w:sz="0" w:space="0" w:color="auto" w:frame="1"/>
          <w:lang w:eastAsia="pl-PL"/>
        </w:rPr>
        <w:t>W przypadku dokonania bezpo</w:t>
      </w:r>
      <w:r w:rsidRPr="00EB306F">
        <w:rPr>
          <w:rFonts w:ascii="Arial Narrow" w:eastAsia="Times New Roman" w:hAnsi="Arial Narrow" w:cs="Arial"/>
          <w:noProof/>
          <w:bdr w:val="none" w:sz="0" w:space="0" w:color="auto" w:frame="1"/>
          <w:lang w:eastAsia="pl-PL"/>
        </w:rPr>
        <w:t>ś</w:t>
      </w:r>
      <w:r w:rsidRPr="00EB306F">
        <w:rPr>
          <w:rFonts w:ascii="Arial Narrow" w:eastAsia="Times New Roman" w:hAnsi="Arial Narrow" w:cs="Times New Roman"/>
          <w:noProof/>
          <w:bdr w:val="none" w:sz="0" w:space="0" w:color="auto" w:frame="1"/>
          <w:lang w:eastAsia="pl-PL"/>
        </w:rPr>
        <w:t>redniej zap</w:t>
      </w:r>
      <w:r w:rsidRPr="00EB306F">
        <w:rPr>
          <w:rFonts w:ascii="Arial Narrow" w:eastAsia="Times New Roman" w:hAnsi="Arial Narrow" w:cs="Arial"/>
          <w:noProof/>
          <w:bdr w:val="none" w:sz="0" w:space="0" w:color="auto" w:frame="1"/>
          <w:lang w:eastAsia="pl-PL"/>
        </w:rPr>
        <w:t>ł</w:t>
      </w:r>
      <w:r w:rsidRPr="00EB306F">
        <w:rPr>
          <w:rFonts w:ascii="Arial Narrow" w:eastAsia="Times New Roman" w:hAnsi="Arial Narrow" w:cs="Times New Roman"/>
          <w:noProof/>
          <w:bdr w:val="none" w:sz="0" w:space="0" w:color="auto" w:frame="1"/>
          <w:lang w:eastAsia="pl-PL"/>
        </w:rPr>
        <w:t>aty podwykonawcy lub dalszemu podwykonawcy Zamawiaj</w:t>
      </w:r>
      <w:r w:rsidRPr="00EB306F">
        <w:rPr>
          <w:rFonts w:ascii="Arial Narrow" w:eastAsia="Times New Roman" w:hAnsi="Arial Narrow" w:cs="Arial"/>
          <w:noProof/>
          <w:bdr w:val="none" w:sz="0" w:space="0" w:color="auto" w:frame="1"/>
          <w:lang w:eastAsia="pl-PL"/>
        </w:rPr>
        <w:t>ą</w:t>
      </w:r>
      <w:r w:rsidRPr="00EB306F">
        <w:rPr>
          <w:rFonts w:ascii="Arial Narrow" w:eastAsia="Times New Roman" w:hAnsi="Arial Narrow" w:cs="Times New Roman"/>
          <w:noProof/>
          <w:bdr w:val="none" w:sz="0" w:space="0" w:color="auto" w:frame="1"/>
          <w:lang w:eastAsia="pl-PL"/>
        </w:rPr>
        <w:t>cy potr</w:t>
      </w:r>
      <w:r w:rsidRPr="00EB306F">
        <w:rPr>
          <w:rFonts w:ascii="Arial Narrow" w:eastAsia="Times New Roman" w:hAnsi="Arial Narrow" w:cs="Arial"/>
          <w:noProof/>
          <w:bdr w:val="none" w:sz="0" w:space="0" w:color="auto" w:frame="1"/>
          <w:lang w:eastAsia="pl-PL"/>
        </w:rPr>
        <w:t>ą</w:t>
      </w:r>
      <w:r w:rsidRPr="00EB306F">
        <w:rPr>
          <w:rFonts w:ascii="Arial Narrow" w:eastAsia="Times New Roman" w:hAnsi="Arial Narrow" w:cs="Times New Roman"/>
          <w:noProof/>
          <w:bdr w:val="none" w:sz="0" w:space="0" w:color="auto" w:frame="1"/>
          <w:lang w:eastAsia="pl-PL"/>
        </w:rPr>
        <w:t>ca kwot</w:t>
      </w:r>
      <w:r w:rsidRPr="00EB306F">
        <w:rPr>
          <w:rFonts w:ascii="Arial Narrow" w:eastAsia="Times New Roman" w:hAnsi="Arial Narrow" w:cs="Arial"/>
          <w:noProof/>
          <w:bdr w:val="none" w:sz="0" w:space="0" w:color="auto" w:frame="1"/>
          <w:lang w:eastAsia="pl-PL"/>
        </w:rPr>
        <w:t>ę</w:t>
      </w:r>
      <w:r w:rsidRPr="00EB306F">
        <w:rPr>
          <w:rFonts w:ascii="Arial Narrow" w:eastAsia="Times New Roman" w:hAnsi="Arial Narrow" w:cs="Times New Roman"/>
          <w:noProof/>
          <w:bdr w:val="none" w:sz="0" w:space="0" w:color="auto" w:frame="1"/>
          <w:lang w:eastAsia="pl-PL"/>
        </w:rPr>
        <w:t xml:space="preserve"> wyp</w:t>
      </w:r>
      <w:r w:rsidRPr="00EB306F">
        <w:rPr>
          <w:rFonts w:ascii="Arial Narrow" w:eastAsia="Times New Roman" w:hAnsi="Arial Narrow" w:cs="Arial"/>
          <w:noProof/>
          <w:bdr w:val="none" w:sz="0" w:space="0" w:color="auto" w:frame="1"/>
          <w:lang w:eastAsia="pl-PL"/>
        </w:rPr>
        <w:t>ł</w:t>
      </w:r>
      <w:r w:rsidRPr="00EB306F">
        <w:rPr>
          <w:rFonts w:ascii="Arial Narrow" w:eastAsia="Times New Roman" w:hAnsi="Arial Narrow" w:cs="Times New Roman"/>
          <w:noProof/>
          <w:bdr w:val="none" w:sz="0" w:space="0" w:color="auto" w:frame="1"/>
          <w:lang w:eastAsia="pl-PL"/>
        </w:rPr>
        <w:t>aconego wynagrodzenia z wynagrodzenia nale</w:t>
      </w:r>
      <w:r w:rsidRPr="00EB306F">
        <w:rPr>
          <w:rFonts w:ascii="Arial Narrow" w:eastAsia="Times New Roman" w:hAnsi="Arial Narrow" w:cs="Arial"/>
          <w:noProof/>
          <w:bdr w:val="none" w:sz="0" w:space="0" w:color="auto" w:frame="1"/>
          <w:lang w:eastAsia="pl-PL"/>
        </w:rPr>
        <w:t>ż</w:t>
      </w:r>
      <w:r w:rsidRPr="00EB306F">
        <w:rPr>
          <w:rFonts w:ascii="Arial Narrow" w:eastAsia="Times New Roman" w:hAnsi="Arial Narrow" w:cs="Times New Roman"/>
          <w:noProof/>
          <w:bdr w:val="none" w:sz="0" w:space="0" w:color="auto" w:frame="1"/>
          <w:lang w:eastAsia="pl-PL"/>
        </w:rPr>
        <w:t>nego Wykonawcy.</w:t>
      </w:r>
    </w:p>
    <w:p w14:paraId="78A69196" w14:textId="77777777" w:rsidR="00686018" w:rsidRPr="00EB306F" w:rsidRDefault="00686018" w:rsidP="00686018">
      <w:pPr>
        <w:numPr>
          <w:ilvl w:val="0"/>
          <w:numId w:val="4"/>
        </w:numPr>
        <w:spacing w:after="0" w:line="276" w:lineRule="auto"/>
        <w:contextualSpacing/>
        <w:jc w:val="both"/>
        <w:rPr>
          <w:rFonts w:ascii="Arial Narrow" w:eastAsia="Times New Roman" w:hAnsi="Arial Narrow" w:cs="Times New Roman"/>
          <w:noProof/>
          <w:bdr w:val="none" w:sz="0" w:space="0" w:color="auto" w:frame="1"/>
          <w:lang w:eastAsia="pl-PL"/>
        </w:rPr>
      </w:pPr>
      <w:r w:rsidRPr="00EB306F">
        <w:rPr>
          <w:rFonts w:ascii="Arial Narrow" w:eastAsia="Times New Roman" w:hAnsi="Arial Narrow" w:cs="Times New Roman"/>
          <w:noProof/>
          <w:bdr w:val="none" w:sz="0" w:space="0" w:color="auto" w:frame="1"/>
          <w:lang w:eastAsia="pl-PL"/>
        </w:rPr>
        <w:t>Odpowiedzialno</w:t>
      </w:r>
      <w:r w:rsidRPr="00EB306F">
        <w:rPr>
          <w:rFonts w:ascii="Arial Narrow" w:eastAsia="Times New Roman" w:hAnsi="Arial Narrow" w:cs="Arial"/>
          <w:noProof/>
          <w:bdr w:val="none" w:sz="0" w:space="0" w:color="auto" w:frame="1"/>
          <w:lang w:eastAsia="pl-PL"/>
        </w:rPr>
        <w:t>ść</w:t>
      </w:r>
      <w:r w:rsidRPr="00EB306F">
        <w:rPr>
          <w:rFonts w:ascii="Arial Narrow" w:eastAsia="Times New Roman" w:hAnsi="Arial Narrow" w:cs="Times New Roman"/>
          <w:noProof/>
          <w:bdr w:val="none" w:sz="0" w:space="0" w:color="auto" w:frame="1"/>
          <w:lang w:eastAsia="pl-PL"/>
        </w:rPr>
        <w:t xml:space="preserve"> Zamawiaj</w:t>
      </w:r>
      <w:r w:rsidRPr="00EB306F">
        <w:rPr>
          <w:rFonts w:ascii="Arial Narrow" w:eastAsia="Times New Roman" w:hAnsi="Arial Narrow" w:cs="Arial"/>
          <w:noProof/>
          <w:bdr w:val="none" w:sz="0" w:space="0" w:color="auto" w:frame="1"/>
          <w:lang w:eastAsia="pl-PL"/>
        </w:rPr>
        <w:t>ą</w:t>
      </w:r>
      <w:r w:rsidRPr="00EB306F">
        <w:rPr>
          <w:rFonts w:ascii="Arial Narrow" w:eastAsia="Times New Roman" w:hAnsi="Arial Narrow" w:cs="Times New Roman"/>
          <w:noProof/>
          <w:bdr w:val="none" w:sz="0" w:space="0" w:color="auto" w:frame="1"/>
          <w:lang w:eastAsia="pl-PL"/>
        </w:rPr>
        <w:t>cego wobec podwykonawcy lub dalszego podwykonawcy z tytu</w:t>
      </w:r>
      <w:r w:rsidRPr="00EB306F">
        <w:rPr>
          <w:rFonts w:ascii="Arial Narrow" w:eastAsia="Times New Roman" w:hAnsi="Arial Narrow" w:cs="Arial"/>
          <w:noProof/>
          <w:bdr w:val="none" w:sz="0" w:space="0" w:color="auto" w:frame="1"/>
          <w:lang w:eastAsia="pl-PL"/>
        </w:rPr>
        <w:t>ł</w:t>
      </w:r>
      <w:r w:rsidRPr="00EB306F">
        <w:rPr>
          <w:rFonts w:ascii="Arial Narrow" w:eastAsia="Times New Roman" w:hAnsi="Arial Narrow" w:cs="Times New Roman"/>
          <w:noProof/>
          <w:bdr w:val="none" w:sz="0" w:space="0" w:color="auto" w:frame="1"/>
          <w:lang w:eastAsia="pl-PL"/>
        </w:rPr>
        <w:t>u p</w:t>
      </w:r>
      <w:r w:rsidRPr="00EB306F">
        <w:rPr>
          <w:rFonts w:ascii="Arial Narrow" w:eastAsia="Times New Roman" w:hAnsi="Arial Narrow" w:cs="Arial"/>
          <w:noProof/>
          <w:bdr w:val="none" w:sz="0" w:space="0" w:color="auto" w:frame="1"/>
          <w:lang w:eastAsia="pl-PL"/>
        </w:rPr>
        <w:t>ł</w:t>
      </w:r>
      <w:r w:rsidRPr="00EB306F">
        <w:rPr>
          <w:rFonts w:ascii="Arial Narrow" w:eastAsia="Times New Roman" w:hAnsi="Arial Narrow" w:cs="Times New Roman"/>
          <w:noProof/>
          <w:bdr w:val="none" w:sz="0" w:space="0" w:color="auto" w:frame="1"/>
          <w:lang w:eastAsia="pl-PL"/>
        </w:rPr>
        <w:t>atno</w:t>
      </w:r>
      <w:r w:rsidRPr="00EB306F">
        <w:rPr>
          <w:rFonts w:ascii="Arial Narrow" w:eastAsia="Times New Roman" w:hAnsi="Arial Narrow" w:cs="Arial"/>
          <w:noProof/>
          <w:bdr w:val="none" w:sz="0" w:space="0" w:color="auto" w:frame="1"/>
          <w:lang w:eastAsia="pl-PL"/>
        </w:rPr>
        <w:t>ś</w:t>
      </w:r>
      <w:r w:rsidRPr="00EB306F">
        <w:rPr>
          <w:rFonts w:ascii="Arial Narrow" w:eastAsia="Times New Roman" w:hAnsi="Arial Narrow" w:cs="Times New Roman"/>
          <w:noProof/>
          <w:bdr w:val="none" w:sz="0" w:space="0" w:color="auto" w:frame="1"/>
          <w:lang w:eastAsia="pl-PL"/>
        </w:rPr>
        <w:t>ci bezpo</w:t>
      </w:r>
      <w:r w:rsidRPr="00EB306F">
        <w:rPr>
          <w:rFonts w:ascii="Arial Narrow" w:eastAsia="Times New Roman" w:hAnsi="Arial Narrow" w:cs="Arial"/>
          <w:noProof/>
          <w:bdr w:val="none" w:sz="0" w:space="0" w:color="auto" w:frame="1"/>
          <w:lang w:eastAsia="pl-PL"/>
        </w:rPr>
        <w:t>ś</w:t>
      </w:r>
      <w:r w:rsidRPr="00EB306F">
        <w:rPr>
          <w:rFonts w:ascii="Arial Narrow" w:eastAsia="Times New Roman" w:hAnsi="Arial Narrow" w:cs="Times New Roman"/>
          <w:noProof/>
          <w:bdr w:val="none" w:sz="0" w:space="0" w:color="auto" w:frame="1"/>
          <w:lang w:eastAsia="pl-PL"/>
        </w:rPr>
        <w:t>rednich za wykonanie robót budowlanych jest ograniczona wy</w:t>
      </w:r>
      <w:r w:rsidRPr="00EB306F">
        <w:rPr>
          <w:rFonts w:ascii="Arial Narrow" w:eastAsia="Times New Roman" w:hAnsi="Arial Narrow" w:cs="Arial"/>
          <w:noProof/>
          <w:bdr w:val="none" w:sz="0" w:space="0" w:color="auto" w:frame="1"/>
          <w:lang w:eastAsia="pl-PL"/>
        </w:rPr>
        <w:t>łą</w:t>
      </w:r>
      <w:r w:rsidRPr="00EB306F">
        <w:rPr>
          <w:rFonts w:ascii="Arial Narrow" w:eastAsia="Times New Roman" w:hAnsi="Arial Narrow" w:cs="Times New Roman"/>
          <w:noProof/>
          <w:bdr w:val="none" w:sz="0" w:space="0" w:color="auto" w:frame="1"/>
          <w:lang w:eastAsia="pl-PL"/>
        </w:rPr>
        <w:t>cznie do wysoko</w:t>
      </w:r>
      <w:r w:rsidRPr="00EB306F">
        <w:rPr>
          <w:rFonts w:ascii="Arial Narrow" w:eastAsia="Times New Roman" w:hAnsi="Arial Narrow" w:cs="Arial"/>
          <w:noProof/>
          <w:bdr w:val="none" w:sz="0" w:space="0" w:color="auto" w:frame="1"/>
          <w:lang w:eastAsia="pl-PL"/>
        </w:rPr>
        <w:t>ś</w:t>
      </w:r>
      <w:r w:rsidRPr="00EB306F">
        <w:rPr>
          <w:rFonts w:ascii="Arial Narrow" w:eastAsia="Times New Roman" w:hAnsi="Arial Narrow" w:cs="Times New Roman"/>
          <w:noProof/>
          <w:bdr w:val="none" w:sz="0" w:space="0" w:color="auto" w:frame="1"/>
          <w:lang w:eastAsia="pl-PL"/>
        </w:rPr>
        <w:t>ci kwoty nale</w:t>
      </w:r>
      <w:r w:rsidRPr="00EB306F">
        <w:rPr>
          <w:rFonts w:ascii="Arial Narrow" w:eastAsia="Times New Roman" w:hAnsi="Arial Narrow" w:cs="Arial"/>
          <w:noProof/>
          <w:bdr w:val="none" w:sz="0" w:space="0" w:color="auto" w:frame="1"/>
          <w:lang w:eastAsia="pl-PL"/>
        </w:rPr>
        <w:t>ż</w:t>
      </w:r>
      <w:r w:rsidRPr="00EB306F">
        <w:rPr>
          <w:rFonts w:ascii="Arial Narrow" w:eastAsia="Times New Roman" w:hAnsi="Arial Narrow" w:cs="Times New Roman"/>
          <w:noProof/>
          <w:bdr w:val="none" w:sz="0" w:space="0" w:color="auto" w:frame="1"/>
          <w:lang w:eastAsia="pl-PL"/>
        </w:rPr>
        <w:t>no</w:t>
      </w:r>
      <w:r w:rsidRPr="00EB306F">
        <w:rPr>
          <w:rFonts w:ascii="Arial Narrow" w:eastAsia="Times New Roman" w:hAnsi="Arial Narrow" w:cs="Arial"/>
          <w:noProof/>
          <w:bdr w:val="none" w:sz="0" w:space="0" w:color="auto" w:frame="1"/>
          <w:lang w:eastAsia="pl-PL"/>
        </w:rPr>
        <w:t>ś</w:t>
      </w:r>
      <w:r w:rsidRPr="00EB306F">
        <w:rPr>
          <w:rFonts w:ascii="Arial Narrow" w:eastAsia="Times New Roman" w:hAnsi="Arial Narrow" w:cs="Times New Roman"/>
          <w:noProof/>
          <w:bdr w:val="none" w:sz="0" w:space="0" w:color="auto" w:frame="1"/>
          <w:lang w:eastAsia="pl-PL"/>
        </w:rPr>
        <w:t>ci za wykonanie tych robót budowlanych, wynikaj</w:t>
      </w:r>
      <w:r w:rsidRPr="00EB306F">
        <w:rPr>
          <w:rFonts w:ascii="Arial Narrow" w:eastAsia="Times New Roman" w:hAnsi="Arial Narrow" w:cs="Arial"/>
          <w:noProof/>
          <w:bdr w:val="none" w:sz="0" w:space="0" w:color="auto" w:frame="1"/>
          <w:lang w:eastAsia="pl-PL"/>
        </w:rPr>
        <w:t>ą</w:t>
      </w:r>
      <w:r w:rsidRPr="00EB306F">
        <w:rPr>
          <w:rFonts w:ascii="Arial Narrow" w:eastAsia="Times New Roman" w:hAnsi="Arial Narrow" w:cs="Times New Roman"/>
          <w:noProof/>
          <w:bdr w:val="none" w:sz="0" w:space="0" w:color="auto" w:frame="1"/>
          <w:lang w:eastAsia="pl-PL"/>
        </w:rPr>
        <w:t>cej z umowy Zamawiaj</w:t>
      </w:r>
      <w:r w:rsidRPr="00EB306F">
        <w:rPr>
          <w:rFonts w:ascii="Arial Narrow" w:eastAsia="Times New Roman" w:hAnsi="Arial Narrow" w:cs="Arial"/>
          <w:noProof/>
          <w:bdr w:val="none" w:sz="0" w:space="0" w:color="auto" w:frame="1"/>
          <w:lang w:eastAsia="pl-PL"/>
        </w:rPr>
        <w:t>ą</w:t>
      </w:r>
      <w:r w:rsidRPr="00EB306F">
        <w:rPr>
          <w:rFonts w:ascii="Arial Narrow" w:eastAsia="Times New Roman" w:hAnsi="Arial Narrow" w:cs="Times New Roman"/>
          <w:noProof/>
          <w:bdr w:val="none" w:sz="0" w:space="0" w:color="auto" w:frame="1"/>
          <w:lang w:eastAsia="pl-PL"/>
        </w:rPr>
        <w:t>cego z Wykonawc</w:t>
      </w:r>
      <w:r w:rsidRPr="00EB306F">
        <w:rPr>
          <w:rFonts w:ascii="Arial Narrow" w:eastAsia="Times New Roman" w:hAnsi="Arial Narrow" w:cs="Arial"/>
          <w:noProof/>
          <w:bdr w:val="none" w:sz="0" w:space="0" w:color="auto" w:frame="1"/>
          <w:lang w:eastAsia="pl-PL"/>
        </w:rPr>
        <w:t>ą</w:t>
      </w:r>
      <w:r w:rsidRPr="00EB306F">
        <w:rPr>
          <w:rFonts w:ascii="Arial Narrow" w:eastAsia="Times New Roman" w:hAnsi="Arial Narrow" w:cs="Times New Roman"/>
          <w:noProof/>
          <w:bdr w:val="none" w:sz="0" w:space="0" w:color="auto" w:frame="1"/>
          <w:lang w:eastAsia="pl-PL"/>
        </w:rPr>
        <w:t>. W przypadku ró</w:t>
      </w:r>
      <w:r w:rsidRPr="00EB306F">
        <w:rPr>
          <w:rFonts w:ascii="Arial Narrow" w:eastAsia="Times New Roman" w:hAnsi="Arial Narrow" w:cs="Arial"/>
          <w:noProof/>
          <w:bdr w:val="none" w:sz="0" w:space="0" w:color="auto" w:frame="1"/>
          <w:lang w:eastAsia="pl-PL"/>
        </w:rPr>
        <w:t>ż</w:t>
      </w:r>
      <w:r w:rsidRPr="00EB306F">
        <w:rPr>
          <w:rFonts w:ascii="Arial Narrow" w:eastAsia="Times New Roman" w:hAnsi="Arial Narrow" w:cs="Times New Roman"/>
          <w:noProof/>
          <w:bdr w:val="none" w:sz="0" w:space="0" w:color="auto" w:frame="1"/>
          <w:lang w:eastAsia="pl-PL"/>
        </w:rPr>
        <w:t>nic w warto</w:t>
      </w:r>
      <w:r w:rsidRPr="00EB306F">
        <w:rPr>
          <w:rFonts w:ascii="Arial Narrow" w:eastAsia="Times New Roman" w:hAnsi="Arial Narrow" w:cs="Arial"/>
          <w:noProof/>
          <w:bdr w:val="none" w:sz="0" w:space="0" w:color="auto" w:frame="1"/>
          <w:lang w:eastAsia="pl-PL"/>
        </w:rPr>
        <w:t>ś</w:t>
      </w:r>
      <w:r w:rsidRPr="00EB306F">
        <w:rPr>
          <w:rFonts w:ascii="Arial Narrow" w:eastAsia="Times New Roman" w:hAnsi="Arial Narrow" w:cs="Times New Roman"/>
          <w:noProof/>
          <w:bdr w:val="none" w:sz="0" w:space="0" w:color="auto" w:frame="1"/>
          <w:lang w:eastAsia="pl-PL"/>
        </w:rPr>
        <w:t>ciach za wykonane roboty pomi</w:t>
      </w:r>
      <w:r w:rsidRPr="00EB306F">
        <w:rPr>
          <w:rFonts w:ascii="Arial Narrow" w:eastAsia="Times New Roman" w:hAnsi="Arial Narrow" w:cs="Arial"/>
          <w:noProof/>
          <w:bdr w:val="none" w:sz="0" w:space="0" w:color="auto" w:frame="1"/>
          <w:lang w:eastAsia="pl-PL"/>
        </w:rPr>
        <w:t>ę</w:t>
      </w:r>
      <w:r w:rsidRPr="00EB306F">
        <w:rPr>
          <w:rFonts w:ascii="Arial Narrow" w:eastAsia="Times New Roman" w:hAnsi="Arial Narrow" w:cs="Times New Roman"/>
          <w:noProof/>
          <w:bdr w:val="none" w:sz="0" w:space="0" w:color="auto" w:frame="1"/>
          <w:lang w:eastAsia="pl-PL"/>
        </w:rPr>
        <w:t>dzy umow</w:t>
      </w:r>
      <w:r w:rsidRPr="00EB306F">
        <w:rPr>
          <w:rFonts w:ascii="Arial Narrow" w:eastAsia="Times New Roman" w:hAnsi="Arial Narrow" w:cs="Arial"/>
          <w:noProof/>
          <w:bdr w:val="none" w:sz="0" w:space="0" w:color="auto" w:frame="1"/>
          <w:lang w:eastAsia="pl-PL"/>
        </w:rPr>
        <w:t>ą</w:t>
      </w:r>
      <w:r w:rsidRPr="00EB306F">
        <w:rPr>
          <w:rFonts w:ascii="Arial Narrow" w:eastAsia="Times New Roman" w:hAnsi="Arial Narrow" w:cs="Times New Roman"/>
          <w:noProof/>
          <w:bdr w:val="none" w:sz="0" w:space="0" w:color="auto" w:frame="1"/>
          <w:lang w:eastAsia="pl-PL"/>
        </w:rPr>
        <w:t xml:space="preserve"> Zamawiaj</w:t>
      </w:r>
      <w:r w:rsidRPr="00EB306F">
        <w:rPr>
          <w:rFonts w:ascii="Arial Narrow" w:eastAsia="Times New Roman" w:hAnsi="Arial Narrow" w:cs="Arial"/>
          <w:noProof/>
          <w:bdr w:val="none" w:sz="0" w:space="0" w:color="auto" w:frame="1"/>
          <w:lang w:eastAsia="pl-PL"/>
        </w:rPr>
        <w:t>ą</w:t>
      </w:r>
      <w:r w:rsidRPr="00EB306F">
        <w:rPr>
          <w:rFonts w:ascii="Arial Narrow" w:eastAsia="Times New Roman" w:hAnsi="Arial Narrow" w:cs="Times New Roman"/>
          <w:noProof/>
          <w:bdr w:val="none" w:sz="0" w:space="0" w:color="auto" w:frame="1"/>
          <w:lang w:eastAsia="pl-PL"/>
        </w:rPr>
        <w:t>cego z Wykonawc</w:t>
      </w:r>
      <w:r w:rsidRPr="00EB306F">
        <w:rPr>
          <w:rFonts w:ascii="Arial Narrow" w:eastAsia="Times New Roman" w:hAnsi="Arial Narrow" w:cs="Arial"/>
          <w:noProof/>
          <w:bdr w:val="none" w:sz="0" w:space="0" w:color="auto" w:frame="1"/>
          <w:lang w:eastAsia="pl-PL"/>
        </w:rPr>
        <w:t>ą</w:t>
      </w:r>
      <w:r w:rsidRPr="00EB306F">
        <w:rPr>
          <w:rFonts w:ascii="Arial Narrow" w:eastAsia="Times New Roman" w:hAnsi="Arial Narrow" w:cs="Times New Roman"/>
          <w:noProof/>
          <w:bdr w:val="none" w:sz="0" w:space="0" w:color="auto" w:frame="1"/>
          <w:lang w:eastAsia="pl-PL"/>
        </w:rPr>
        <w:t>, a umow</w:t>
      </w:r>
      <w:r w:rsidRPr="00EB306F">
        <w:rPr>
          <w:rFonts w:ascii="Arial Narrow" w:eastAsia="Times New Roman" w:hAnsi="Arial Narrow" w:cs="Arial"/>
          <w:noProof/>
          <w:bdr w:val="none" w:sz="0" w:space="0" w:color="auto" w:frame="1"/>
          <w:lang w:eastAsia="pl-PL"/>
        </w:rPr>
        <w:t>ą</w:t>
      </w:r>
      <w:r w:rsidRPr="00EB306F">
        <w:rPr>
          <w:rFonts w:ascii="Arial Narrow" w:eastAsia="Times New Roman" w:hAnsi="Arial Narrow" w:cs="Times New Roman"/>
          <w:noProof/>
          <w:bdr w:val="none" w:sz="0" w:space="0" w:color="auto" w:frame="1"/>
          <w:lang w:eastAsia="pl-PL"/>
        </w:rPr>
        <w:t xml:space="preserve"> Wykonawcy z podwykonawc</w:t>
      </w:r>
      <w:r w:rsidRPr="00EB306F">
        <w:rPr>
          <w:rFonts w:ascii="Arial Narrow" w:eastAsia="Times New Roman" w:hAnsi="Arial Narrow" w:cs="Arial"/>
          <w:noProof/>
          <w:bdr w:val="none" w:sz="0" w:space="0" w:color="auto" w:frame="1"/>
          <w:lang w:eastAsia="pl-PL"/>
        </w:rPr>
        <w:t>ą</w:t>
      </w:r>
      <w:r w:rsidRPr="00EB306F">
        <w:rPr>
          <w:rFonts w:ascii="Arial Narrow" w:eastAsia="Times New Roman" w:hAnsi="Arial Narrow" w:cs="Times New Roman"/>
          <w:noProof/>
          <w:bdr w:val="none" w:sz="0" w:space="0" w:color="auto" w:frame="1"/>
          <w:lang w:eastAsia="pl-PL"/>
        </w:rPr>
        <w:t xml:space="preserve"> lub dalszym podwykonawc</w:t>
      </w:r>
      <w:r w:rsidRPr="00EB306F">
        <w:rPr>
          <w:rFonts w:ascii="Arial Narrow" w:eastAsia="Times New Roman" w:hAnsi="Arial Narrow" w:cs="Arial"/>
          <w:noProof/>
          <w:bdr w:val="none" w:sz="0" w:space="0" w:color="auto" w:frame="1"/>
          <w:lang w:eastAsia="pl-PL"/>
        </w:rPr>
        <w:t>ą</w:t>
      </w:r>
      <w:r w:rsidRPr="00EB306F">
        <w:rPr>
          <w:rFonts w:ascii="Arial Narrow" w:eastAsia="Times New Roman" w:hAnsi="Arial Narrow" w:cs="Times New Roman"/>
          <w:noProof/>
          <w:bdr w:val="none" w:sz="0" w:space="0" w:color="auto" w:frame="1"/>
          <w:lang w:eastAsia="pl-PL"/>
        </w:rPr>
        <w:t xml:space="preserve"> Zamawiaj</w:t>
      </w:r>
      <w:r w:rsidRPr="00EB306F">
        <w:rPr>
          <w:rFonts w:ascii="Arial Narrow" w:eastAsia="Times New Roman" w:hAnsi="Arial Narrow" w:cs="Arial"/>
          <w:noProof/>
          <w:bdr w:val="none" w:sz="0" w:space="0" w:color="auto" w:frame="1"/>
          <w:lang w:eastAsia="pl-PL"/>
        </w:rPr>
        <w:t>ą</w:t>
      </w:r>
      <w:r w:rsidRPr="00EB306F">
        <w:rPr>
          <w:rFonts w:ascii="Arial Narrow" w:eastAsia="Times New Roman" w:hAnsi="Arial Narrow" w:cs="Times New Roman"/>
          <w:noProof/>
          <w:bdr w:val="none" w:sz="0" w:space="0" w:color="auto" w:frame="1"/>
          <w:lang w:eastAsia="pl-PL"/>
        </w:rPr>
        <w:t>cy uzna i wyp</w:t>
      </w:r>
      <w:r w:rsidRPr="00EB306F">
        <w:rPr>
          <w:rFonts w:ascii="Arial Narrow" w:eastAsia="Times New Roman" w:hAnsi="Arial Narrow" w:cs="Arial"/>
          <w:noProof/>
          <w:bdr w:val="none" w:sz="0" w:space="0" w:color="auto" w:frame="1"/>
          <w:lang w:eastAsia="pl-PL"/>
        </w:rPr>
        <w:t>ł</w:t>
      </w:r>
      <w:r w:rsidRPr="00EB306F">
        <w:rPr>
          <w:rFonts w:ascii="Arial Narrow" w:eastAsia="Times New Roman" w:hAnsi="Arial Narrow" w:cs="Times New Roman"/>
          <w:noProof/>
          <w:bdr w:val="none" w:sz="0" w:space="0" w:color="auto" w:frame="1"/>
          <w:lang w:eastAsia="pl-PL"/>
        </w:rPr>
        <w:t>aci podwykonawcy lub dalszemu podwykonawcy na podstawie wystawionej przez niego faktury VAT wy</w:t>
      </w:r>
      <w:r w:rsidRPr="00EB306F">
        <w:rPr>
          <w:rFonts w:ascii="Arial Narrow" w:eastAsia="Times New Roman" w:hAnsi="Arial Narrow" w:cs="Arial"/>
          <w:noProof/>
          <w:bdr w:val="none" w:sz="0" w:space="0" w:color="auto" w:frame="1"/>
          <w:lang w:eastAsia="pl-PL"/>
        </w:rPr>
        <w:t>łą</w:t>
      </w:r>
      <w:r w:rsidRPr="00EB306F">
        <w:rPr>
          <w:rFonts w:ascii="Arial Narrow" w:eastAsia="Times New Roman" w:hAnsi="Arial Narrow" w:cs="Times New Roman"/>
          <w:noProof/>
          <w:bdr w:val="none" w:sz="0" w:space="0" w:color="auto" w:frame="1"/>
          <w:lang w:eastAsia="pl-PL"/>
        </w:rPr>
        <w:t>cznie kwot</w:t>
      </w:r>
      <w:r w:rsidRPr="00EB306F">
        <w:rPr>
          <w:rFonts w:ascii="Arial Narrow" w:eastAsia="Times New Roman" w:hAnsi="Arial Narrow" w:cs="Arial"/>
          <w:noProof/>
          <w:bdr w:val="none" w:sz="0" w:space="0" w:color="auto" w:frame="1"/>
          <w:lang w:eastAsia="pl-PL"/>
        </w:rPr>
        <w:t>ę</w:t>
      </w:r>
      <w:r w:rsidRPr="00EB306F">
        <w:rPr>
          <w:rFonts w:ascii="Arial Narrow" w:eastAsia="Times New Roman" w:hAnsi="Arial Narrow" w:cs="Times New Roman"/>
          <w:noProof/>
          <w:bdr w:val="none" w:sz="0" w:space="0" w:color="auto" w:frame="1"/>
          <w:lang w:eastAsia="pl-PL"/>
        </w:rPr>
        <w:t xml:space="preserve"> nale</w:t>
      </w:r>
      <w:r w:rsidRPr="00EB306F">
        <w:rPr>
          <w:rFonts w:ascii="Arial Narrow" w:eastAsia="Times New Roman" w:hAnsi="Arial Narrow" w:cs="Arial"/>
          <w:noProof/>
          <w:bdr w:val="none" w:sz="0" w:space="0" w:color="auto" w:frame="1"/>
          <w:lang w:eastAsia="pl-PL"/>
        </w:rPr>
        <w:t>ż</w:t>
      </w:r>
      <w:r w:rsidRPr="00EB306F">
        <w:rPr>
          <w:rFonts w:ascii="Arial Narrow" w:eastAsia="Times New Roman" w:hAnsi="Arial Narrow" w:cs="Times New Roman"/>
          <w:noProof/>
          <w:bdr w:val="none" w:sz="0" w:space="0" w:color="auto" w:frame="1"/>
          <w:lang w:eastAsia="pl-PL"/>
        </w:rPr>
        <w:t>n</w:t>
      </w:r>
      <w:r w:rsidRPr="00EB306F">
        <w:rPr>
          <w:rFonts w:ascii="Arial Narrow" w:eastAsia="Times New Roman" w:hAnsi="Arial Narrow" w:cs="Arial"/>
          <w:noProof/>
          <w:bdr w:val="none" w:sz="0" w:space="0" w:color="auto" w:frame="1"/>
          <w:lang w:eastAsia="pl-PL"/>
        </w:rPr>
        <w:t>ą</w:t>
      </w:r>
      <w:r w:rsidRPr="00EB306F">
        <w:rPr>
          <w:rFonts w:ascii="Arial Narrow" w:eastAsia="Times New Roman" w:hAnsi="Arial Narrow" w:cs="Times New Roman"/>
          <w:noProof/>
          <w:bdr w:val="none" w:sz="0" w:space="0" w:color="auto" w:frame="1"/>
          <w:lang w:eastAsia="pl-PL"/>
        </w:rPr>
        <w:t xml:space="preserve"> na podstawie warto</w:t>
      </w:r>
      <w:r w:rsidRPr="00EB306F">
        <w:rPr>
          <w:rFonts w:ascii="Arial Narrow" w:eastAsia="Times New Roman" w:hAnsi="Arial Narrow" w:cs="Arial"/>
          <w:noProof/>
          <w:bdr w:val="none" w:sz="0" w:space="0" w:color="auto" w:frame="1"/>
          <w:lang w:eastAsia="pl-PL"/>
        </w:rPr>
        <w:t>ś</w:t>
      </w:r>
      <w:r w:rsidRPr="00EB306F">
        <w:rPr>
          <w:rFonts w:ascii="Arial Narrow" w:eastAsia="Times New Roman" w:hAnsi="Arial Narrow" w:cs="Times New Roman"/>
          <w:noProof/>
          <w:bdr w:val="none" w:sz="0" w:space="0" w:color="auto" w:frame="1"/>
          <w:lang w:eastAsia="pl-PL"/>
        </w:rPr>
        <w:t>ci okre</w:t>
      </w:r>
      <w:r w:rsidRPr="00EB306F">
        <w:rPr>
          <w:rFonts w:ascii="Arial Narrow" w:eastAsia="Times New Roman" w:hAnsi="Arial Narrow" w:cs="Arial"/>
          <w:noProof/>
          <w:bdr w:val="none" w:sz="0" w:space="0" w:color="auto" w:frame="1"/>
          <w:lang w:eastAsia="pl-PL"/>
        </w:rPr>
        <w:t>ś</w:t>
      </w:r>
      <w:r w:rsidRPr="00EB306F">
        <w:rPr>
          <w:rFonts w:ascii="Arial Narrow" w:eastAsia="Times New Roman" w:hAnsi="Arial Narrow" w:cs="Times New Roman"/>
          <w:noProof/>
          <w:bdr w:val="none" w:sz="0" w:space="0" w:color="auto" w:frame="1"/>
          <w:lang w:eastAsia="pl-PL"/>
        </w:rPr>
        <w:t>lonych umow</w:t>
      </w:r>
      <w:r w:rsidRPr="00EB306F">
        <w:rPr>
          <w:rFonts w:ascii="Arial Narrow" w:eastAsia="Times New Roman" w:hAnsi="Arial Narrow" w:cs="Arial"/>
          <w:noProof/>
          <w:bdr w:val="none" w:sz="0" w:space="0" w:color="auto" w:frame="1"/>
          <w:lang w:eastAsia="pl-PL"/>
        </w:rPr>
        <w:t>ą</w:t>
      </w:r>
      <w:r w:rsidRPr="00EB306F">
        <w:rPr>
          <w:rFonts w:ascii="Arial Narrow" w:eastAsia="Times New Roman" w:hAnsi="Arial Narrow" w:cs="Times New Roman"/>
          <w:noProof/>
          <w:bdr w:val="none" w:sz="0" w:space="0" w:color="auto" w:frame="1"/>
          <w:lang w:eastAsia="pl-PL"/>
        </w:rPr>
        <w:t xml:space="preserve"> zawart</w:t>
      </w:r>
      <w:r w:rsidRPr="00EB306F">
        <w:rPr>
          <w:rFonts w:ascii="Arial Narrow" w:eastAsia="Times New Roman" w:hAnsi="Arial Narrow" w:cs="Arial"/>
          <w:noProof/>
          <w:bdr w:val="none" w:sz="0" w:space="0" w:color="auto" w:frame="1"/>
          <w:lang w:eastAsia="pl-PL"/>
        </w:rPr>
        <w:t>ą</w:t>
      </w:r>
      <w:r w:rsidRPr="00EB306F">
        <w:rPr>
          <w:rFonts w:ascii="Arial Narrow" w:eastAsia="Times New Roman" w:hAnsi="Arial Narrow" w:cs="Times New Roman"/>
          <w:noProof/>
          <w:bdr w:val="none" w:sz="0" w:space="0" w:color="auto" w:frame="1"/>
          <w:lang w:eastAsia="pl-PL"/>
        </w:rPr>
        <w:t xml:space="preserve"> przez Zamawiaj</w:t>
      </w:r>
      <w:r w:rsidRPr="00EB306F">
        <w:rPr>
          <w:rFonts w:ascii="Arial Narrow" w:eastAsia="Times New Roman" w:hAnsi="Arial Narrow" w:cs="Arial"/>
          <w:noProof/>
          <w:bdr w:val="none" w:sz="0" w:space="0" w:color="auto" w:frame="1"/>
          <w:lang w:eastAsia="pl-PL"/>
        </w:rPr>
        <w:t>ą</w:t>
      </w:r>
      <w:r w:rsidRPr="00EB306F">
        <w:rPr>
          <w:rFonts w:ascii="Arial Narrow" w:eastAsia="Times New Roman" w:hAnsi="Arial Narrow" w:cs="Times New Roman"/>
          <w:noProof/>
          <w:bdr w:val="none" w:sz="0" w:space="0" w:color="auto" w:frame="1"/>
          <w:lang w:eastAsia="pl-PL"/>
        </w:rPr>
        <w:t>cego z Wykonawc</w:t>
      </w:r>
      <w:r w:rsidRPr="00EB306F">
        <w:rPr>
          <w:rFonts w:ascii="Arial Narrow" w:eastAsia="Times New Roman" w:hAnsi="Arial Narrow" w:cs="Arial"/>
          <w:noProof/>
          <w:bdr w:val="none" w:sz="0" w:space="0" w:color="auto" w:frame="1"/>
          <w:lang w:eastAsia="pl-PL"/>
        </w:rPr>
        <w:t>ą</w:t>
      </w:r>
      <w:r w:rsidRPr="00EB306F">
        <w:rPr>
          <w:rFonts w:ascii="Arial Narrow" w:eastAsia="Times New Roman" w:hAnsi="Arial Narrow" w:cs="Times New Roman"/>
          <w:noProof/>
          <w:bdr w:val="none" w:sz="0" w:space="0" w:color="auto" w:frame="1"/>
          <w:lang w:eastAsia="pl-PL"/>
        </w:rPr>
        <w:t>.</w:t>
      </w:r>
    </w:p>
    <w:p w14:paraId="292C2047" w14:textId="77777777" w:rsidR="00686018" w:rsidRPr="00EB306F" w:rsidRDefault="00686018" w:rsidP="00686018">
      <w:pPr>
        <w:numPr>
          <w:ilvl w:val="0"/>
          <w:numId w:val="4"/>
        </w:numPr>
        <w:spacing w:after="0" w:line="276" w:lineRule="auto"/>
        <w:contextualSpacing/>
        <w:jc w:val="both"/>
        <w:rPr>
          <w:rFonts w:ascii="Arial Narrow" w:eastAsia="Times New Roman" w:hAnsi="Arial Narrow" w:cs="Times New Roman"/>
          <w:noProof/>
          <w:bdr w:val="none" w:sz="0" w:space="0" w:color="auto" w:frame="1"/>
          <w:lang w:eastAsia="pl-PL"/>
        </w:rPr>
      </w:pPr>
      <w:r w:rsidRPr="00EB306F">
        <w:rPr>
          <w:rFonts w:ascii="Arial Narrow" w:eastAsia="Times New Roman" w:hAnsi="Arial Narrow" w:cs="Times New Roman"/>
          <w:noProof/>
          <w:bdr w:val="none" w:sz="0" w:space="0" w:color="auto" w:frame="1"/>
          <w:lang w:eastAsia="pl-PL"/>
        </w:rPr>
        <w:t>W przypadku, gdy podwykonawca lub dalsi podwykonawcy, uprawnieni do uzyskania od Zamawiaj</w:t>
      </w:r>
      <w:r w:rsidRPr="00EB306F">
        <w:rPr>
          <w:rFonts w:ascii="Arial Narrow" w:eastAsia="Times New Roman" w:hAnsi="Arial Narrow" w:cs="Arial"/>
          <w:noProof/>
          <w:bdr w:val="none" w:sz="0" w:space="0" w:color="auto" w:frame="1"/>
          <w:lang w:eastAsia="pl-PL"/>
        </w:rPr>
        <w:t>ą</w:t>
      </w:r>
      <w:r w:rsidRPr="00EB306F">
        <w:rPr>
          <w:rFonts w:ascii="Arial Narrow" w:eastAsia="Times New Roman" w:hAnsi="Arial Narrow" w:cs="Times New Roman"/>
          <w:noProof/>
          <w:bdr w:val="none" w:sz="0" w:space="0" w:color="auto" w:frame="1"/>
          <w:lang w:eastAsia="pl-PL"/>
        </w:rPr>
        <w:t>cego p</w:t>
      </w:r>
      <w:r w:rsidRPr="00EB306F">
        <w:rPr>
          <w:rFonts w:ascii="Arial Narrow" w:eastAsia="Times New Roman" w:hAnsi="Arial Narrow" w:cs="Arial"/>
          <w:noProof/>
          <w:bdr w:val="none" w:sz="0" w:space="0" w:color="auto" w:frame="1"/>
          <w:lang w:eastAsia="pl-PL"/>
        </w:rPr>
        <w:t>ł</w:t>
      </w:r>
      <w:r w:rsidRPr="00EB306F">
        <w:rPr>
          <w:rFonts w:ascii="Arial Narrow" w:eastAsia="Times New Roman" w:hAnsi="Arial Narrow" w:cs="Times New Roman"/>
          <w:noProof/>
          <w:bdr w:val="none" w:sz="0" w:space="0" w:color="auto" w:frame="1"/>
          <w:lang w:eastAsia="pl-PL"/>
        </w:rPr>
        <w:t>atno</w:t>
      </w:r>
      <w:r w:rsidRPr="00EB306F">
        <w:rPr>
          <w:rFonts w:ascii="Arial Narrow" w:eastAsia="Times New Roman" w:hAnsi="Arial Narrow" w:cs="Arial"/>
          <w:noProof/>
          <w:bdr w:val="none" w:sz="0" w:space="0" w:color="auto" w:frame="1"/>
          <w:lang w:eastAsia="pl-PL"/>
        </w:rPr>
        <w:t>ś</w:t>
      </w:r>
      <w:r w:rsidRPr="00EB306F">
        <w:rPr>
          <w:rFonts w:ascii="Arial Narrow" w:eastAsia="Times New Roman" w:hAnsi="Arial Narrow" w:cs="Times New Roman"/>
          <w:noProof/>
          <w:bdr w:val="none" w:sz="0" w:space="0" w:color="auto" w:frame="1"/>
          <w:lang w:eastAsia="pl-PL"/>
        </w:rPr>
        <w:t>ci bezpo</w:t>
      </w:r>
      <w:r w:rsidRPr="00EB306F">
        <w:rPr>
          <w:rFonts w:ascii="Arial Narrow" w:eastAsia="Times New Roman" w:hAnsi="Arial Narrow" w:cs="Arial"/>
          <w:noProof/>
          <w:bdr w:val="none" w:sz="0" w:space="0" w:color="auto" w:frame="1"/>
          <w:lang w:eastAsia="pl-PL"/>
        </w:rPr>
        <w:t>ś</w:t>
      </w:r>
      <w:r w:rsidRPr="00EB306F">
        <w:rPr>
          <w:rFonts w:ascii="Arial Narrow" w:eastAsia="Times New Roman" w:hAnsi="Arial Narrow" w:cs="Times New Roman"/>
          <w:noProof/>
          <w:bdr w:val="none" w:sz="0" w:space="0" w:color="auto" w:frame="1"/>
          <w:lang w:eastAsia="pl-PL"/>
        </w:rPr>
        <w:t xml:space="preserve">rednich, nie wystawili </w:t>
      </w:r>
      <w:r w:rsidRPr="00EB306F">
        <w:rPr>
          <w:rFonts w:ascii="Arial Narrow" w:eastAsia="Times New Roman" w:hAnsi="Arial Narrow" w:cs="Arial"/>
          <w:noProof/>
          <w:bdr w:val="none" w:sz="0" w:space="0" w:color="auto" w:frame="1"/>
          <w:lang w:eastAsia="pl-PL"/>
        </w:rPr>
        <w:t>ż</w:t>
      </w:r>
      <w:r w:rsidRPr="00EB306F">
        <w:rPr>
          <w:rFonts w:ascii="Arial Narrow" w:eastAsia="Times New Roman" w:hAnsi="Arial Narrow" w:cs="Times New Roman"/>
          <w:noProof/>
          <w:bdr w:val="none" w:sz="0" w:space="0" w:color="auto" w:frame="1"/>
          <w:lang w:eastAsia="pl-PL"/>
        </w:rPr>
        <w:t>adnych faktur VAT w danym okresie rozliczeniowym, i Wykonawca za</w:t>
      </w:r>
      <w:r w:rsidRPr="00EB306F">
        <w:rPr>
          <w:rFonts w:ascii="Arial Narrow" w:eastAsia="Times New Roman" w:hAnsi="Arial Narrow" w:cs="Arial"/>
          <w:noProof/>
          <w:bdr w:val="none" w:sz="0" w:space="0" w:color="auto" w:frame="1"/>
          <w:lang w:eastAsia="pl-PL"/>
        </w:rPr>
        <w:t>łą</w:t>
      </w:r>
      <w:r w:rsidRPr="00EB306F">
        <w:rPr>
          <w:rFonts w:ascii="Arial Narrow" w:eastAsia="Times New Roman" w:hAnsi="Arial Narrow" w:cs="Times New Roman"/>
          <w:noProof/>
          <w:bdr w:val="none" w:sz="0" w:space="0" w:color="auto" w:frame="1"/>
          <w:lang w:eastAsia="pl-PL"/>
        </w:rPr>
        <w:t>czy do wystawionej faktury VAT o</w:t>
      </w:r>
      <w:r w:rsidRPr="00EB306F">
        <w:rPr>
          <w:rFonts w:ascii="Arial Narrow" w:eastAsia="Times New Roman" w:hAnsi="Arial Narrow" w:cs="Arial"/>
          <w:noProof/>
          <w:bdr w:val="none" w:sz="0" w:space="0" w:color="auto" w:frame="1"/>
          <w:lang w:eastAsia="pl-PL"/>
        </w:rPr>
        <w:t>ś</w:t>
      </w:r>
      <w:r w:rsidRPr="00EB306F">
        <w:rPr>
          <w:rFonts w:ascii="Arial Narrow" w:eastAsia="Times New Roman" w:hAnsi="Arial Narrow" w:cs="Times New Roman"/>
          <w:noProof/>
          <w:bdr w:val="none" w:sz="0" w:space="0" w:color="auto" w:frame="1"/>
          <w:lang w:eastAsia="pl-PL"/>
        </w:rPr>
        <w:t>wiadczenia podwykonawców i dalszych podwykonawców potwierdzaj</w:t>
      </w:r>
      <w:r w:rsidRPr="00EB306F">
        <w:rPr>
          <w:rFonts w:ascii="Arial Narrow" w:eastAsia="Times New Roman" w:hAnsi="Arial Narrow" w:cs="Arial"/>
          <w:noProof/>
          <w:bdr w:val="none" w:sz="0" w:space="0" w:color="auto" w:frame="1"/>
          <w:lang w:eastAsia="pl-PL"/>
        </w:rPr>
        <w:t>ą</w:t>
      </w:r>
      <w:r w:rsidRPr="00EB306F">
        <w:rPr>
          <w:rFonts w:ascii="Arial Narrow" w:eastAsia="Times New Roman" w:hAnsi="Arial Narrow" w:cs="Times New Roman"/>
          <w:noProof/>
          <w:bdr w:val="none" w:sz="0" w:space="0" w:color="auto" w:frame="1"/>
          <w:lang w:eastAsia="pl-PL"/>
        </w:rPr>
        <w:t>ce t</w:t>
      </w:r>
      <w:r w:rsidRPr="00EB306F">
        <w:rPr>
          <w:rFonts w:ascii="Arial Narrow" w:eastAsia="Times New Roman" w:hAnsi="Arial Narrow" w:cs="Arial"/>
          <w:noProof/>
          <w:bdr w:val="none" w:sz="0" w:space="0" w:color="auto" w:frame="1"/>
          <w:lang w:eastAsia="pl-PL"/>
        </w:rPr>
        <w:t>ę</w:t>
      </w:r>
      <w:r w:rsidRPr="00EB306F">
        <w:rPr>
          <w:rFonts w:ascii="Arial Narrow" w:eastAsia="Times New Roman" w:hAnsi="Arial Narrow" w:cs="Times New Roman"/>
          <w:noProof/>
          <w:bdr w:val="none" w:sz="0" w:space="0" w:color="auto" w:frame="1"/>
          <w:lang w:eastAsia="pl-PL"/>
        </w:rPr>
        <w:t xml:space="preserve"> okoliczno</w:t>
      </w:r>
      <w:r w:rsidRPr="00EB306F">
        <w:rPr>
          <w:rFonts w:ascii="Arial Narrow" w:eastAsia="Times New Roman" w:hAnsi="Arial Narrow" w:cs="Arial"/>
          <w:noProof/>
          <w:bdr w:val="none" w:sz="0" w:space="0" w:color="auto" w:frame="1"/>
          <w:lang w:eastAsia="pl-PL"/>
        </w:rPr>
        <w:t>ść</w:t>
      </w:r>
      <w:r w:rsidRPr="00EB306F">
        <w:rPr>
          <w:rFonts w:ascii="Arial Narrow" w:eastAsia="Times New Roman" w:hAnsi="Arial Narrow" w:cs="Times New Roman"/>
          <w:noProof/>
          <w:bdr w:val="none" w:sz="0" w:space="0" w:color="auto" w:frame="1"/>
          <w:lang w:eastAsia="pl-PL"/>
        </w:rPr>
        <w:t>, ca</w:t>
      </w:r>
      <w:r w:rsidRPr="00EB306F">
        <w:rPr>
          <w:rFonts w:ascii="Arial Narrow" w:eastAsia="Times New Roman" w:hAnsi="Arial Narrow" w:cs="Arial"/>
          <w:noProof/>
          <w:bdr w:val="none" w:sz="0" w:space="0" w:color="auto" w:frame="1"/>
          <w:lang w:eastAsia="pl-PL"/>
        </w:rPr>
        <w:t>ł</w:t>
      </w:r>
      <w:r w:rsidRPr="00EB306F">
        <w:rPr>
          <w:rFonts w:ascii="Arial Narrow" w:eastAsia="Times New Roman" w:hAnsi="Arial Narrow" w:cs="Times New Roman"/>
          <w:noProof/>
          <w:bdr w:val="none" w:sz="0" w:space="0" w:color="auto" w:frame="1"/>
          <w:lang w:eastAsia="pl-PL"/>
        </w:rPr>
        <w:t>a kwota wynikaj</w:t>
      </w:r>
      <w:r w:rsidRPr="00EB306F">
        <w:rPr>
          <w:rFonts w:ascii="Arial Narrow" w:eastAsia="Times New Roman" w:hAnsi="Arial Narrow" w:cs="Arial"/>
          <w:noProof/>
          <w:bdr w:val="none" w:sz="0" w:space="0" w:color="auto" w:frame="1"/>
          <w:lang w:eastAsia="pl-PL"/>
        </w:rPr>
        <w:t>ą</w:t>
      </w:r>
      <w:r w:rsidRPr="00EB306F">
        <w:rPr>
          <w:rFonts w:ascii="Arial Narrow" w:eastAsia="Times New Roman" w:hAnsi="Arial Narrow" w:cs="Times New Roman"/>
          <w:noProof/>
          <w:bdr w:val="none" w:sz="0" w:space="0" w:color="auto" w:frame="1"/>
          <w:lang w:eastAsia="pl-PL"/>
        </w:rPr>
        <w:t>ca z faktury VAT zostanie wyp</w:t>
      </w:r>
      <w:r w:rsidRPr="00EB306F">
        <w:rPr>
          <w:rFonts w:ascii="Arial Narrow" w:eastAsia="Times New Roman" w:hAnsi="Arial Narrow" w:cs="Arial"/>
          <w:noProof/>
          <w:bdr w:val="none" w:sz="0" w:space="0" w:color="auto" w:frame="1"/>
          <w:lang w:eastAsia="pl-PL"/>
        </w:rPr>
        <w:t>ł</w:t>
      </w:r>
      <w:r w:rsidRPr="00EB306F">
        <w:rPr>
          <w:rFonts w:ascii="Arial Narrow" w:eastAsia="Times New Roman" w:hAnsi="Arial Narrow" w:cs="Times New Roman"/>
          <w:noProof/>
          <w:bdr w:val="none" w:sz="0" w:space="0" w:color="auto" w:frame="1"/>
          <w:lang w:eastAsia="pl-PL"/>
        </w:rPr>
        <w:t>acona przez Zamawiaj</w:t>
      </w:r>
      <w:r w:rsidRPr="00EB306F">
        <w:rPr>
          <w:rFonts w:ascii="Arial Narrow" w:eastAsia="Times New Roman" w:hAnsi="Arial Narrow" w:cs="Arial"/>
          <w:noProof/>
          <w:bdr w:val="none" w:sz="0" w:space="0" w:color="auto" w:frame="1"/>
          <w:lang w:eastAsia="pl-PL"/>
        </w:rPr>
        <w:t>ą</w:t>
      </w:r>
      <w:r w:rsidRPr="00EB306F">
        <w:rPr>
          <w:rFonts w:ascii="Arial Narrow" w:eastAsia="Times New Roman" w:hAnsi="Arial Narrow" w:cs="Times New Roman"/>
          <w:noProof/>
          <w:bdr w:val="none" w:sz="0" w:space="0" w:color="auto" w:frame="1"/>
          <w:lang w:eastAsia="pl-PL"/>
        </w:rPr>
        <w:t>cego Wykonawcy.</w:t>
      </w:r>
    </w:p>
    <w:p w14:paraId="35612E75" w14:textId="77777777" w:rsidR="004E1A51" w:rsidRPr="00EB306F" w:rsidRDefault="004E1A51" w:rsidP="004E1A51">
      <w:pPr>
        <w:numPr>
          <w:ilvl w:val="0"/>
          <w:numId w:val="4"/>
        </w:numPr>
        <w:spacing w:after="0" w:line="276" w:lineRule="auto"/>
        <w:contextualSpacing/>
        <w:jc w:val="both"/>
        <w:rPr>
          <w:rFonts w:ascii="Arial Narrow" w:eastAsia="Times New Roman" w:hAnsi="Arial Narrow" w:cs="Times New Roman"/>
          <w:noProof/>
          <w:bdr w:val="none" w:sz="0" w:space="0" w:color="auto" w:frame="1"/>
          <w:lang w:eastAsia="pl-PL"/>
        </w:rPr>
      </w:pPr>
      <w:r w:rsidRPr="00EB306F">
        <w:rPr>
          <w:rFonts w:ascii="Arial Narrow" w:eastAsia="Calibri" w:hAnsi="Arial Narrow" w:cs="Times New Roman"/>
          <w:noProof/>
          <w:bdr w:val="none" w:sz="0" w:space="0" w:color="auto" w:frame="1"/>
          <w:lang w:eastAsia="pl-PL"/>
        </w:rPr>
        <w:t>Wykonawca nie może bez pisemnej</w:t>
      </w:r>
      <w:r w:rsidRPr="00EB306F">
        <w:rPr>
          <w:rFonts w:ascii="Arial Narrow" w:eastAsia="Calibri" w:hAnsi="Arial Narrow" w:cs="Times New Roman"/>
          <w:noProof/>
          <w:color w:val="0070C0"/>
          <w:bdr w:val="none" w:sz="0" w:space="0" w:color="auto" w:frame="1"/>
          <w:lang w:eastAsia="pl-PL"/>
        </w:rPr>
        <w:t xml:space="preserve"> </w:t>
      </w:r>
      <w:r w:rsidRPr="00EB306F">
        <w:rPr>
          <w:rFonts w:ascii="Arial Narrow" w:eastAsia="Calibri" w:hAnsi="Arial Narrow" w:cs="Times New Roman"/>
          <w:noProof/>
          <w:bdr w:val="none" w:sz="0" w:space="0" w:color="auto" w:frame="1"/>
          <w:lang w:eastAsia="pl-PL"/>
        </w:rPr>
        <w:t>zgody Zamawiającego dokonać cesji wynagrodzenia przysługującego mu z niniejszej umowy.</w:t>
      </w:r>
    </w:p>
    <w:p w14:paraId="2EC25D7E" w14:textId="2F54EFAC" w:rsidR="00686018" w:rsidRPr="00EB306F" w:rsidRDefault="004E1A51" w:rsidP="00404E1C">
      <w:pPr>
        <w:numPr>
          <w:ilvl w:val="0"/>
          <w:numId w:val="4"/>
        </w:numPr>
        <w:spacing w:after="0" w:line="276" w:lineRule="auto"/>
        <w:contextualSpacing/>
        <w:jc w:val="both"/>
        <w:rPr>
          <w:rFonts w:ascii="Arial Narrow" w:eastAsia="Times New Roman" w:hAnsi="Arial Narrow" w:cs="Times New Roman"/>
          <w:noProof/>
          <w:bdr w:val="none" w:sz="0" w:space="0" w:color="auto" w:frame="1"/>
          <w:lang w:val="de-DE" w:eastAsia="pl-PL"/>
        </w:rPr>
      </w:pPr>
      <w:r w:rsidRPr="00EB306F">
        <w:rPr>
          <w:rFonts w:ascii="Arial Narrow" w:eastAsia="Calibri" w:hAnsi="Arial Narrow" w:cs="Times New Roman"/>
          <w:noProof/>
          <w:bdr w:val="none" w:sz="0" w:space="0" w:color="auto" w:frame="1"/>
          <w:lang w:eastAsia="pl-PL"/>
        </w:rPr>
        <w:t xml:space="preserve">W przypadku zlecenia części robót podwykonawcom, wypłata wynagrodzenia nastąpi z uwzględnieniem postanowień § </w:t>
      </w:r>
      <w:r w:rsidR="00147233" w:rsidRPr="00EB306F">
        <w:rPr>
          <w:rFonts w:ascii="Arial Narrow" w:eastAsia="Calibri" w:hAnsi="Arial Narrow" w:cs="Times New Roman"/>
          <w:noProof/>
          <w:bdr w:val="none" w:sz="0" w:space="0" w:color="auto" w:frame="1"/>
          <w:lang w:eastAsia="pl-PL"/>
        </w:rPr>
        <w:t xml:space="preserve">7 i </w:t>
      </w:r>
      <w:r w:rsidRPr="00EB306F">
        <w:rPr>
          <w:rFonts w:ascii="Arial Narrow" w:eastAsia="Calibri" w:hAnsi="Arial Narrow" w:cs="Times New Roman"/>
          <w:noProof/>
          <w:bdr w:val="none" w:sz="0" w:space="0" w:color="auto" w:frame="1"/>
          <w:lang w:eastAsia="pl-PL"/>
        </w:rPr>
        <w:t>10 umowy i po przedstawieniu przez Wykonawcę</w:t>
      </w:r>
      <w:r w:rsidR="00147233" w:rsidRPr="00EB306F">
        <w:rPr>
          <w:rFonts w:ascii="Arial Narrow" w:eastAsia="Calibri" w:hAnsi="Arial Narrow" w:cs="Times New Roman"/>
          <w:noProof/>
          <w:bdr w:val="none" w:sz="0" w:space="0" w:color="auto" w:frame="1"/>
          <w:lang w:eastAsia="pl-PL"/>
        </w:rPr>
        <w:t xml:space="preserve"> dokumentów, o których mowa w § 7 ust. 5.</w:t>
      </w:r>
    </w:p>
    <w:p w14:paraId="7189776C" w14:textId="77777777" w:rsidR="004E1A51" w:rsidRPr="00EB306F" w:rsidRDefault="004E1A51" w:rsidP="004E1A51">
      <w:pPr>
        <w:spacing w:after="0" w:line="276" w:lineRule="auto"/>
        <w:jc w:val="both"/>
        <w:rPr>
          <w:rFonts w:ascii="Arial Narrow" w:eastAsia="Times New Roman" w:hAnsi="Arial Narrow" w:cs="Times New Roman"/>
          <w:noProof/>
        </w:rPr>
      </w:pPr>
    </w:p>
    <w:p w14:paraId="41B76378" w14:textId="77777777" w:rsidR="004E1A51" w:rsidRPr="00EB306F" w:rsidRDefault="004E1A51" w:rsidP="004E1A51">
      <w:pPr>
        <w:keepNext/>
        <w:spacing w:after="0" w:line="276" w:lineRule="auto"/>
        <w:jc w:val="center"/>
        <w:outlineLvl w:val="6"/>
        <w:rPr>
          <w:rFonts w:ascii="Arial Narrow" w:eastAsia="Times New Roman" w:hAnsi="Arial Narrow" w:cs="Times New Roman"/>
          <w:b/>
          <w:bCs/>
          <w:noProof/>
          <w:lang w:val="de-DE"/>
        </w:rPr>
      </w:pPr>
      <w:r w:rsidRPr="00EB306F">
        <w:rPr>
          <w:rFonts w:ascii="Arial Narrow" w:hAnsi="Arial Narrow" w:cs="Times New Roman"/>
          <w:b/>
          <w:bCs/>
          <w:noProof/>
          <w:lang w:val="de-DE"/>
        </w:rPr>
        <w:lastRenderedPageBreak/>
        <w:t>Obowiązki wykonawcy</w:t>
      </w:r>
    </w:p>
    <w:p w14:paraId="336FC88A" w14:textId="77777777" w:rsidR="004E1A51" w:rsidRPr="00EB306F" w:rsidRDefault="004E1A51" w:rsidP="004E1A51">
      <w:pPr>
        <w:spacing w:after="0" w:line="276" w:lineRule="auto"/>
        <w:ind w:left="4248"/>
        <w:jc w:val="both"/>
        <w:rPr>
          <w:rFonts w:ascii="Arial Narrow" w:eastAsia="Times New Roman" w:hAnsi="Arial Narrow" w:cs="Times New Roman"/>
          <w:b/>
          <w:bCs/>
          <w:noProof/>
          <w:lang w:val="de-DE"/>
        </w:rPr>
      </w:pPr>
      <w:r w:rsidRPr="00EB306F">
        <w:rPr>
          <w:rFonts w:ascii="Arial Narrow" w:hAnsi="Arial Narrow" w:cs="Times New Roman"/>
          <w:b/>
          <w:bCs/>
          <w:noProof/>
          <w:lang w:val="de-DE"/>
        </w:rPr>
        <w:t>§ 8</w:t>
      </w:r>
    </w:p>
    <w:p w14:paraId="626D16B8" w14:textId="77777777" w:rsidR="004E1A51" w:rsidRPr="00EB306F" w:rsidRDefault="004E1A51" w:rsidP="004E1A51">
      <w:pPr>
        <w:spacing w:after="0" w:line="276" w:lineRule="auto"/>
        <w:jc w:val="both"/>
        <w:rPr>
          <w:rFonts w:ascii="Arial Narrow" w:eastAsia="Times New Roman" w:hAnsi="Arial Narrow" w:cs="Times New Roman"/>
          <w:noProof/>
        </w:rPr>
      </w:pPr>
      <w:r w:rsidRPr="00EB306F">
        <w:rPr>
          <w:rFonts w:ascii="Arial Narrow" w:hAnsi="Arial Narrow" w:cs="Times New Roman"/>
          <w:noProof/>
        </w:rPr>
        <w:t>Wykonawca oświadcza, że wykona przedmiot umowy zgodnie ze sztuką budowlaną wiedzą techniczną oraz zgodnie z powszechnie obowiązującym prawem a jakość wykonanych robót i użytych wyrobów budowlanych będzie odpowiadała obowiązującym normom oraz udokumentowana zostanie właściwymi atestami, aprobatami technicznymi i badaniami prób.</w:t>
      </w:r>
    </w:p>
    <w:p w14:paraId="0E0D80B7" w14:textId="77777777" w:rsidR="004E1A51" w:rsidRPr="00EB306F" w:rsidRDefault="004E1A51" w:rsidP="004E1A51">
      <w:pPr>
        <w:spacing w:after="0" w:line="276" w:lineRule="auto"/>
        <w:jc w:val="both"/>
        <w:rPr>
          <w:rFonts w:ascii="Arial Narrow" w:eastAsia="Times New Roman" w:hAnsi="Arial Narrow" w:cs="Times New Roman"/>
          <w:noProof/>
        </w:rPr>
      </w:pPr>
    </w:p>
    <w:p w14:paraId="370FA73A" w14:textId="77777777" w:rsidR="004E1A51" w:rsidRPr="00EB306F" w:rsidRDefault="004E1A51" w:rsidP="004E1A51">
      <w:pPr>
        <w:spacing w:after="0" w:line="276" w:lineRule="auto"/>
        <w:ind w:left="3540" w:firstLine="708"/>
        <w:jc w:val="both"/>
        <w:rPr>
          <w:rFonts w:ascii="Arial Narrow" w:eastAsia="Times New Roman" w:hAnsi="Arial Narrow" w:cs="Times New Roman"/>
          <w:b/>
          <w:bCs/>
          <w:noProof/>
        </w:rPr>
      </w:pPr>
      <w:r w:rsidRPr="00EB306F">
        <w:rPr>
          <w:rFonts w:ascii="Arial Narrow" w:hAnsi="Arial Narrow" w:cs="Times New Roman"/>
          <w:b/>
          <w:bCs/>
          <w:noProof/>
        </w:rPr>
        <w:t>§ 9</w:t>
      </w:r>
    </w:p>
    <w:p w14:paraId="6E8F1F21" w14:textId="77777777" w:rsidR="004E1A51" w:rsidRPr="00EB306F" w:rsidRDefault="004E1A51" w:rsidP="004E1A51">
      <w:pPr>
        <w:spacing w:after="0" w:line="276" w:lineRule="auto"/>
        <w:jc w:val="both"/>
        <w:rPr>
          <w:rFonts w:ascii="Arial Narrow" w:eastAsia="Times New Roman" w:hAnsi="Arial Narrow" w:cs="Times New Roman"/>
          <w:iCs/>
          <w:noProof/>
        </w:rPr>
      </w:pPr>
      <w:r w:rsidRPr="00EB306F">
        <w:rPr>
          <w:rFonts w:ascii="Arial Narrow" w:hAnsi="Arial Narrow" w:cs="Times New Roman"/>
          <w:noProof/>
        </w:rPr>
        <w:t>Przy realizacji przedmiotu umowy Wykonawca zobowiązuje się stosować wyroby dopuszczone do używania w budownictwie drogowym z zachowaniem Polskich Norm obowiązujących w czasie wykonywania prac.</w:t>
      </w:r>
    </w:p>
    <w:p w14:paraId="03AA24A3" w14:textId="77777777" w:rsidR="004E1A51" w:rsidRPr="00EB306F" w:rsidRDefault="004E1A51" w:rsidP="004E1A51">
      <w:pPr>
        <w:spacing w:after="0" w:line="276" w:lineRule="auto"/>
        <w:jc w:val="both"/>
        <w:rPr>
          <w:rFonts w:ascii="Arial Narrow" w:eastAsia="Times New Roman" w:hAnsi="Arial Narrow" w:cs="Times New Roman"/>
          <w:b/>
          <w:bCs/>
          <w:noProof/>
        </w:rPr>
      </w:pPr>
    </w:p>
    <w:p w14:paraId="314C2734" w14:textId="77777777" w:rsidR="004E1A51" w:rsidRPr="00EB306F" w:rsidRDefault="004E1A51" w:rsidP="004E1A51">
      <w:pPr>
        <w:spacing w:after="0" w:line="276" w:lineRule="auto"/>
        <w:ind w:left="3540" w:firstLine="708"/>
        <w:jc w:val="both"/>
        <w:rPr>
          <w:rFonts w:ascii="Arial Narrow" w:eastAsia="Times New Roman" w:hAnsi="Arial Narrow" w:cs="Times New Roman"/>
          <w:b/>
          <w:bCs/>
          <w:noProof/>
        </w:rPr>
      </w:pPr>
      <w:r w:rsidRPr="00EB306F">
        <w:rPr>
          <w:rFonts w:ascii="Arial Narrow" w:hAnsi="Arial Narrow" w:cs="Times New Roman"/>
          <w:b/>
          <w:bCs/>
          <w:noProof/>
        </w:rPr>
        <w:t>§10</w:t>
      </w:r>
    </w:p>
    <w:p w14:paraId="5188D340" w14:textId="7BEA56E8" w:rsidR="004E1A51" w:rsidRPr="00DC0884" w:rsidRDefault="004E1A51" w:rsidP="00DC0884">
      <w:pPr>
        <w:pStyle w:val="Akapitzlist"/>
        <w:numPr>
          <w:ilvl w:val="0"/>
          <w:numId w:val="33"/>
        </w:numPr>
        <w:spacing w:after="0" w:line="276" w:lineRule="auto"/>
        <w:ind w:left="426"/>
        <w:jc w:val="both"/>
        <w:rPr>
          <w:rFonts w:ascii="Arial Narrow" w:eastAsia="Times New Roman" w:hAnsi="Arial Narrow" w:cs="Times New Roman"/>
          <w:noProof/>
        </w:rPr>
      </w:pPr>
      <w:r w:rsidRPr="00DC0884">
        <w:rPr>
          <w:rFonts w:ascii="Arial Narrow" w:hAnsi="Arial Narrow" w:cs="Times New Roman"/>
          <w:noProof/>
        </w:rPr>
        <w:t>Wykonawca przy wykonaniu niniejszej umowy może korzystać z podwykonawców, z  zachowaniem zastrzeżeń i na warunkach wskazanych w ust. 2-8.</w:t>
      </w:r>
    </w:p>
    <w:p w14:paraId="091D2488" w14:textId="69889F51" w:rsidR="004E1A51" w:rsidRPr="00DC0884" w:rsidRDefault="004E1A51" w:rsidP="00DC0884">
      <w:pPr>
        <w:pStyle w:val="Akapitzlist"/>
        <w:numPr>
          <w:ilvl w:val="0"/>
          <w:numId w:val="33"/>
        </w:numPr>
        <w:spacing w:after="0" w:line="276" w:lineRule="auto"/>
        <w:ind w:left="426"/>
        <w:jc w:val="both"/>
        <w:rPr>
          <w:rFonts w:ascii="Arial Narrow" w:eastAsia="Times New Roman" w:hAnsi="Arial Narrow" w:cs="Times New Roman"/>
          <w:noProof/>
        </w:rPr>
      </w:pPr>
      <w:r w:rsidRPr="00DC0884">
        <w:rPr>
          <w:rFonts w:ascii="Arial Narrow" w:hAnsi="Arial Narrow" w:cs="Times New Roman"/>
          <w:noProof/>
        </w:rPr>
        <w:t>Wykonawca zobowiązany jest do uzyskania zgody Zamawiającego na zawarcie umów z podwykonawcami.</w:t>
      </w:r>
    </w:p>
    <w:p w14:paraId="3E0F268F" w14:textId="2F2DE959" w:rsidR="004E1A51" w:rsidRPr="00DC0884" w:rsidRDefault="004E1A51" w:rsidP="00DC0884">
      <w:pPr>
        <w:pStyle w:val="Akapitzlist"/>
        <w:numPr>
          <w:ilvl w:val="0"/>
          <w:numId w:val="33"/>
        </w:numPr>
        <w:spacing w:after="0" w:line="276" w:lineRule="auto"/>
        <w:ind w:left="426"/>
        <w:jc w:val="both"/>
        <w:rPr>
          <w:rFonts w:ascii="Arial Narrow" w:eastAsia="Times New Roman" w:hAnsi="Arial Narrow" w:cs="Times New Roman"/>
          <w:noProof/>
        </w:rPr>
      </w:pPr>
      <w:r w:rsidRPr="00DC0884">
        <w:rPr>
          <w:rFonts w:ascii="Arial Narrow" w:hAnsi="Arial Narrow" w:cs="Times New Roman"/>
          <w:noProof/>
        </w:rPr>
        <w:t>Wniosek o wyrażenie zgody musi zostać złożony pisemnie i zawierać:</w:t>
      </w:r>
    </w:p>
    <w:p w14:paraId="66471BC8" w14:textId="647B13A4" w:rsidR="004E1A51" w:rsidRPr="00DC0884" w:rsidRDefault="004E1A51" w:rsidP="00DC0884">
      <w:pPr>
        <w:pStyle w:val="Akapitzlist"/>
        <w:numPr>
          <w:ilvl w:val="1"/>
          <w:numId w:val="33"/>
        </w:numPr>
        <w:spacing w:after="0" w:line="276" w:lineRule="auto"/>
        <w:ind w:left="851"/>
        <w:jc w:val="both"/>
        <w:rPr>
          <w:rFonts w:ascii="Arial Narrow" w:eastAsia="Times New Roman" w:hAnsi="Arial Narrow" w:cs="Times New Roman"/>
          <w:noProof/>
        </w:rPr>
      </w:pPr>
      <w:r w:rsidRPr="00DC0884">
        <w:rPr>
          <w:rFonts w:ascii="Arial Narrow" w:hAnsi="Arial Narrow" w:cs="Times New Roman"/>
          <w:noProof/>
        </w:rPr>
        <w:t>Projekt umowy z podwykonawcą.</w:t>
      </w:r>
    </w:p>
    <w:p w14:paraId="5101ADB5" w14:textId="79D641A1" w:rsidR="004E1A51" w:rsidRPr="00DC0884" w:rsidRDefault="004E1A51" w:rsidP="00DC0884">
      <w:pPr>
        <w:pStyle w:val="Akapitzlist"/>
        <w:numPr>
          <w:ilvl w:val="1"/>
          <w:numId w:val="33"/>
        </w:numPr>
        <w:spacing w:after="0" w:line="276" w:lineRule="auto"/>
        <w:ind w:left="851"/>
        <w:jc w:val="both"/>
        <w:rPr>
          <w:rFonts w:ascii="Arial Narrow" w:eastAsia="Times New Roman" w:hAnsi="Arial Narrow" w:cs="Times New Roman"/>
          <w:noProof/>
        </w:rPr>
      </w:pPr>
      <w:r w:rsidRPr="00DC0884">
        <w:rPr>
          <w:rFonts w:ascii="Arial Narrow" w:hAnsi="Arial Narrow" w:cs="Times New Roman"/>
          <w:noProof/>
        </w:rPr>
        <w:t>Zakres robót zleconych do wykonania podwykonawcy.</w:t>
      </w:r>
    </w:p>
    <w:p w14:paraId="4871E1BA" w14:textId="019262AE" w:rsidR="004E1A51" w:rsidRPr="00DC0884" w:rsidRDefault="004E1A51" w:rsidP="00DC0884">
      <w:pPr>
        <w:pStyle w:val="Akapitzlist"/>
        <w:numPr>
          <w:ilvl w:val="0"/>
          <w:numId w:val="33"/>
        </w:numPr>
        <w:spacing w:after="0" w:line="276" w:lineRule="auto"/>
        <w:ind w:left="426"/>
        <w:jc w:val="both"/>
        <w:rPr>
          <w:rFonts w:ascii="Arial Narrow" w:eastAsia="Times New Roman" w:hAnsi="Arial Narrow" w:cs="Times New Roman"/>
          <w:noProof/>
        </w:rPr>
      </w:pPr>
      <w:r w:rsidRPr="00DC0884">
        <w:rPr>
          <w:rFonts w:ascii="Arial Narrow" w:hAnsi="Arial Narrow" w:cs="Times New Roman"/>
          <w:noProof/>
        </w:rPr>
        <w:t>Wykonawca ponosi pełną odpowiedzialność za działania podwykonawcy jak za własne działania</w:t>
      </w:r>
      <w:r w:rsidRPr="00DC0884">
        <w:rPr>
          <w:rFonts w:ascii="Arial Narrow" w:hAnsi="Arial Narrow" w:cs="Times New Roman"/>
          <w:b/>
          <w:bCs/>
          <w:noProof/>
        </w:rPr>
        <w:t>,</w:t>
      </w:r>
      <w:r w:rsidRPr="00DC0884">
        <w:rPr>
          <w:rFonts w:ascii="Arial Narrow" w:hAnsi="Arial Narrow" w:cs="Times New Roman"/>
          <w:noProof/>
        </w:rPr>
        <w:t xml:space="preserve"> w tym za wykonanie robót w terminie oraz obejmuje gwarancją roboty wykonane przez podwykonawcę.</w:t>
      </w:r>
    </w:p>
    <w:p w14:paraId="53ED88C4" w14:textId="21D790CE" w:rsidR="004E1A51" w:rsidRPr="00DC0884" w:rsidRDefault="004E1A51" w:rsidP="00DC0884">
      <w:pPr>
        <w:pStyle w:val="Akapitzlist"/>
        <w:numPr>
          <w:ilvl w:val="0"/>
          <w:numId w:val="33"/>
        </w:numPr>
        <w:spacing w:after="0" w:line="276" w:lineRule="auto"/>
        <w:ind w:left="426"/>
        <w:jc w:val="both"/>
        <w:rPr>
          <w:rFonts w:ascii="Arial Narrow" w:eastAsia="Times New Roman" w:hAnsi="Arial Narrow" w:cs="Times New Roman"/>
          <w:noProof/>
        </w:rPr>
      </w:pPr>
      <w:r w:rsidRPr="00DC0884">
        <w:rPr>
          <w:rFonts w:ascii="Arial Narrow" w:hAnsi="Arial Narrow" w:cs="Times New Roman"/>
          <w:noProof/>
        </w:rPr>
        <w:t>Zamawiający może żądać od Wykonawcy przedstawienia dokumentów potwierdzających kwalifikacje podwykonawcy.</w:t>
      </w:r>
    </w:p>
    <w:p w14:paraId="616456E6" w14:textId="1E3689C0" w:rsidR="004E1A51" w:rsidRPr="00DC0884" w:rsidRDefault="004E1A51" w:rsidP="00DC0884">
      <w:pPr>
        <w:pStyle w:val="Akapitzlist"/>
        <w:numPr>
          <w:ilvl w:val="0"/>
          <w:numId w:val="33"/>
        </w:numPr>
        <w:spacing w:after="0" w:line="276" w:lineRule="auto"/>
        <w:ind w:left="426"/>
        <w:jc w:val="both"/>
        <w:rPr>
          <w:rFonts w:ascii="Arial Narrow" w:eastAsia="Times New Roman" w:hAnsi="Arial Narrow" w:cs="Times New Roman"/>
          <w:b/>
          <w:bCs/>
          <w:noProof/>
        </w:rPr>
      </w:pPr>
      <w:r w:rsidRPr="00DC0884">
        <w:rPr>
          <w:rFonts w:ascii="Arial Narrow" w:hAnsi="Arial Narrow" w:cs="Times New Roman"/>
          <w:noProof/>
        </w:rPr>
        <w:t xml:space="preserve">Jeżeli Zamawiający w terminie 14 dni </w:t>
      </w:r>
      <w:r w:rsidRPr="00DC0884">
        <w:rPr>
          <w:rFonts w:ascii="Arial Narrow" w:hAnsi="Arial Narrow" w:cs="Times New Roman"/>
          <w:iCs/>
          <w:noProof/>
        </w:rPr>
        <w:t xml:space="preserve">licząc od dnia przedstawienia wniosku, o którym mowa w ust. 3, </w:t>
      </w:r>
      <w:r w:rsidRPr="00DC0884">
        <w:rPr>
          <w:rFonts w:ascii="Arial Narrow" w:hAnsi="Arial Narrow" w:cs="Times New Roman"/>
          <w:noProof/>
        </w:rPr>
        <w:t>nie zgłosi na piśmie sprzeciwu, uważa się, że wyraża zgodę na zawarcie umowy z podwykonawcą.</w:t>
      </w:r>
      <w:r w:rsidR="00EB306F" w:rsidRPr="00DC0884">
        <w:rPr>
          <w:rFonts w:ascii="Arial Narrow" w:hAnsi="Arial Narrow" w:cs="Times New Roman"/>
          <w:noProof/>
        </w:rPr>
        <w:t xml:space="preserve"> </w:t>
      </w:r>
      <w:r w:rsidRPr="00DC0884">
        <w:rPr>
          <w:rFonts w:ascii="Arial Narrow" w:hAnsi="Arial Narrow" w:cs="Times New Roman"/>
          <w:noProof/>
        </w:rPr>
        <w:t>W przypadku powierzenia przez Wykonawcę realizacji robót podwykonawcy, Wykonawca jest zobowiązany do dokonania we własnym zakresie zapłaty wynagrodzenia należnego podwykonawcy z zachowaniem terminów płatności określonych w umowiez podwykonawcą.</w:t>
      </w:r>
    </w:p>
    <w:p w14:paraId="7EB023D3" w14:textId="77777777" w:rsidR="00DC0884" w:rsidRPr="00DC0884" w:rsidRDefault="00DC0884" w:rsidP="00DC0884">
      <w:pPr>
        <w:pStyle w:val="Akapitzlist"/>
        <w:spacing w:after="0" w:line="276" w:lineRule="auto"/>
        <w:ind w:left="426"/>
        <w:jc w:val="both"/>
        <w:rPr>
          <w:rFonts w:ascii="Arial Narrow" w:eastAsia="Times New Roman" w:hAnsi="Arial Narrow" w:cs="Times New Roman"/>
          <w:b/>
          <w:bCs/>
          <w:noProof/>
        </w:rPr>
      </w:pPr>
    </w:p>
    <w:p w14:paraId="61669829" w14:textId="77777777" w:rsidR="004E1A51" w:rsidRPr="00EB306F" w:rsidRDefault="004E1A51" w:rsidP="004E1A51">
      <w:pPr>
        <w:spacing w:after="0" w:line="276" w:lineRule="auto"/>
        <w:ind w:left="3540" w:firstLine="708"/>
        <w:jc w:val="both"/>
        <w:rPr>
          <w:rFonts w:ascii="Arial Narrow" w:eastAsia="Times New Roman" w:hAnsi="Arial Narrow" w:cs="Times New Roman"/>
          <w:b/>
          <w:bCs/>
          <w:noProof/>
          <w:lang w:val="de-DE"/>
        </w:rPr>
      </w:pPr>
      <w:r w:rsidRPr="00EB306F">
        <w:rPr>
          <w:rFonts w:ascii="Arial Narrow" w:hAnsi="Arial Narrow" w:cs="Times New Roman"/>
          <w:b/>
          <w:bCs/>
          <w:noProof/>
          <w:lang w:val="de-DE"/>
        </w:rPr>
        <w:t>§ 11</w:t>
      </w:r>
    </w:p>
    <w:p w14:paraId="37E8383C" w14:textId="77777777" w:rsidR="004E1A51" w:rsidRPr="00EB306F" w:rsidRDefault="004E1A51" w:rsidP="004E1A51">
      <w:pPr>
        <w:numPr>
          <w:ilvl w:val="0"/>
          <w:numId w:val="5"/>
        </w:numPr>
        <w:suppressAutoHyphens/>
        <w:spacing w:after="0" w:line="276" w:lineRule="auto"/>
        <w:jc w:val="both"/>
        <w:rPr>
          <w:rFonts w:ascii="Arial Narrow" w:eastAsia="Georgia" w:hAnsi="Arial Narrow" w:cs="Times New Roman"/>
          <w:iCs/>
          <w:noProof/>
        </w:rPr>
      </w:pPr>
      <w:r w:rsidRPr="00EB306F">
        <w:rPr>
          <w:rFonts w:ascii="Arial Narrow" w:hAnsi="Arial Narrow" w:cs="Times New Roman"/>
          <w:noProof/>
        </w:rPr>
        <w:t>W czasie realizacji robót Wykonawca będzie utrzymywał teren w stanie wolnym od przeszkód komunikacyjnych oraz będzie składował wszelkie urządzenia pomocnicze i materiały w sposób nie powodujący zagrożenia dla osób lub mienia, w tym zwłaszcza zagrożenia powstania kolizji. W tym celu usuwał będzie również zbędne materiały, odpady i śmieci. Po zakończeniu robót Wykonawca zobowiązany jest niezwłocznie  uporządkować teren i przekazać go Zamawiającemu .</w:t>
      </w:r>
    </w:p>
    <w:p w14:paraId="62C21961" w14:textId="77777777" w:rsidR="004E1A51" w:rsidRPr="00EB306F" w:rsidRDefault="004E1A51" w:rsidP="004E1A51">
      <w:pPr>
        <w:numPr>
          <w:ilvl w:val="0"/>
          <w:numId w:val="5"/>
        </w:numPr>
        <w:suppressAutoHyphens/>
        <w:spacing w:after="0" w:line="276" w:lineRule="auto"/>
        <w:jc w:val="both"/>
        <w:rPr>
          <w:rFonts w:ascii="Arial Narrow" w:eastAsia="Times New Roman" w:hAnsi="Arial Narrow" w:cs="Times New Roman"/>
          <w:noProof/>
        </w:rPr>
      </w:pPr>
      <w:r w:rsidRPr="00EB306F">
        <w:rPr>
          <w:rFonts w:ascii="Arial Narrow" w:hAnsi="Arial Narrow" w:cs="Times New Roman"/>
          <w:noProof/>
        </w:rPr>
        <w:t>W przypadku uchybienia przez Wykonawcę obowiązkowi uporządkowania terenu robót, Zamawiający posiadać będzie uprawnienie do uprzątnięcia tego terenu na koszt i ryzyko Wykonawcy.</w:t>
      </w:r>
    </w:p>
    <w:p w14:paraId="4B54984C" w14:textId="77777777" w:rsidR="004E1A51" w:rsidRPr="00EB306F" w:rsidRDefault="004E1A51" w:rsidP="004E1A51">
      <w:pPr>
        <w:numPr>
          <w:ilvl w:val="0"/>
          <w:numId w:val="5"/>
        </w:numPr>
        <w:suppressAutoHyphens/>
        <w:spacing w:after="120" w:line="276" w:lineRule="auto"/>
        <w:ind w:left="391" w:hanging="323"/>
        <w:jc w:val="both"/>
        <w:rPr>
          <w:rFonts w:ascii="Arial Narrow" w:eastAsia="Times New Roman" w:hAnsi="Arial Narrow" w:cs="Times New Roman"/>
          <w:noProof/>
        </w:rPr>
      </w:pPr>
      <w:r w:rsidRPr="00EB306F">
        <w:rPr>
          <w:rFonts w:ascii="Arial Narrow" w:hAnsi="Arial Narrow" w:cs="Times New Roman"/>
          <w:noProof/>
        </w:rPr>
        <w:t xml:space="preserve">Wykonawca zabezpieczy i zapewni bezpieczeństwo ruchu pojazdów oraz pieszych w trakcie wykonywania robót, a także sporządzi projekt organizacji ruchu, jezeli będzie wymagany. </w:t>
      </w:r>
    </w:p>
    <w:p w14:paraId="07637155" w14:textId="77777777" w:rsidR="004E1A51" w:rsidRPr="00EB306F" w:rsidRDefault="004E1A51" w:rsidP="004E1A51">
      <w:pPr>
        <w:tabs>
          <w:tab w:val="left" w:pos="407"/>
        </w:tabs>
        <w:suppressAutoHyphens/>
        <w:spacing w:after="0" w:line="276" w:lineRule="auto"/>
        <w:ind w:left="391"/>
        <w:jc w:val="both"/>
        <w:rPr>
          <w:rFonts w:ascii="Arial Narrow" w:eastAsia="Times New Roman" w:hAnsi="Arial Narrow" w:cs="Times New Roman"/>
          <w:noProof/>
        </w:rPr>
      </w:pPr>
    </w:p>
    <w:p w14:paraId="0CFF7591" w14:textId="77777777" w:rsidR="004E1A51" w:rsidRPr="00EB306F" w:rsidRDefault="004E1A51" w:rsidP="004E1A51">
      <w:pPr>
        <w:spacing w:after="0" w:line="276" w:lineRule="auto"/>
        <w:ind w:left="3540" w:firstLine="708"/>
        <w:jc w:val="both"/>
        <w:rPr>
          <w:rFonts w:ascii="Arial Narrow" w:eastAsia="Times New Roman" w:hAnsi="Arial Narrow" w:cs="Times New Roman"/>
          <w:b/>
          <w:bCs/>
          <w:noProof/>
        </w:rPr>
      </w:pPr>
      <w:r w:rsidRPr="00EB306F">
        <w:rPr>
          <w:rFonts w:ascii="Arial Narrow" w:hAnsi="Arial Narrow" w:cs="Times New Roman"/>
          <w:b/>
          <w:bCs/>
          <w:noProof/>
        </w:rPr>
        <w:t>§ 12</w:t>
      </w:r>
    </w:p>
    <w:p w14:paraId="3F4DEB2E" w14:textId="77777777" w:rsidR="004E1A51" w:rsidRPr="00EB306F" w:rsidRDefault="004E1A51" w:rsidP="004E1A51">
      <w:pPr>
        <w:spacing w:after="0" w:line="276" w:lineRule="auto"/>
        <w:ind w:left="360"/>
        <w:jc w:val="both"/>
        <w:rPr>
          <w:rFonts w:ascii="Arial Narrow" w:eastAsia="Times New Roman" w:hAnsi="Arial Narrow" w:cs="Times New Roman"/>
          <w:noProof/>
        </w:rPr>
      </w:pPr>
      <w:r w:rsidRPr="00EB306F">
        <w:rPr>
          <w:rFonts w:ascii="Arial Narrow" w:hAnsi="Arial Narrow" w:cs="Times New Roman"/>
          <w:noProof/>
        </w:rPr>
        <w:t>Wykonawca ponosi pełną odpowiedzialność wobec osób trzecich za szkody powstałe podczas wykonywania przedmiotu umowy.</w:t>
      </w:r>
    </w:p>
    <w:p w14:paraId="2B4423B2" w14:textId="77777777" w:rsidR="004E1A51" w:rsidRPr="00EB306F" w:rsidRDefault="004E1A51" w:rsidP="004E1A51">
      <w:pPr>
        <w:spacing w:after="0" w:line="276" w:lineRule="auto"/>
        <w:rPr>
          <w:rFonts w:ascii="Arial Narrow" w:eastAsia="Times New Roman" w:hAnsi="Arial Narrow" w:cs="Times New Roman"/>
          <w:b/>
          <w:bCs/>
          <w:noProof/>
        </w:rPr>
      </w:pPr>
    </w:p>
    <w:p w14:paraId="701A314A" w14:textId="77777777" w:rsidR="004E1A51" w:rsidRPr="00EB306F" w:rsidRDefault="004E1A51" w:rsidP="004E1A51">
      <w:pPr>
        <w:spacing w:after="0" w:line="276" w:lineRule="auto"/>
        <w:jc w:val="center"/>
        <w:rPr>
          <w:rFonts w:ascii="Arial Narrow" w:eastAsia="Times New Roman" w:hAnsi="Arial Narrow" w:cs="Times New Roman"/>
          <w:b/>
          <w:bCs/>
          <w:noProof/>
          <w:lang w:val="de-DE"/>
        </w:rPr>
      </w:pPr>
      <w:r w:rsidRPr="00EB306F">
        <w:rPr>
          <w:rFonts w:ascii="Arial Narrow" w:hAnsi="Arial Narrow" w:cs="Times New Roman"/>
          <w:b/>
          <w:bCs/>
          <w:noProof/>
          <w:lang w:val="de-DE"/>
        </w:rPr>
        <w:t>Kary umowne</w:t>
      </w:r>
    </w:p>
    <w:p w14:paraId="37E1C49E" w14:textId="77777777" w:rsidR="004E1A51" w:rsidRPr="00EB306F" w:rsidRDefault="004E1A51" w:rsidP="004E1A51">
      <w:pPr>
        <w:spacing w:after="0" w:line="276" w:lineRule="auto"/>
        <w:ind w:left="3540" w:firstLine="708"/>
        <w:jc w:val="both"/>
        <w:rPr>
          <w:rFonts w:ascii="Arial Narrow" w:eastAsia="Times New Roman" w:hAnsi="Arial Narrow" w:cs="Times New Roman"/>
          <w:b/>
          <w:bCs/>
          <w:noProof/>
          <w:lang w:val="de-DE"/>
        </w:rPr>
      </w:pPr>
      <w:r w:rsidRPr="00EB306F">
        <w:rPr>
          <w:rFonts w:ascii="Arial Narrow" w:hAnsi="Arial Narrow" w:cs="Times New Roman"/>
          <w:b/>
          <w:bCs/>
          <w:noProof/>
          <w:lang w:val="de-DE"/>
        </w:rPr>
        <w:t>§ 13</w:t>
      </w:r>
    </w:p>
    <w:p w14:paraId="6B40A80E" w14:textId="77777777" w:rsidR="004E1A51" w:rsidRPr="00EB306F" w:rsidRDefault="004E1A51" w:rsidP="004E1A51">
      <w:pPr>
        <w:numPr>
          <w:ilvl w:val="0"/>
          <w:numId w:val="6"/>
        </w:numPr>
        <w:suppressAutoHyphens/>
        <w:spacing w:after="0" w:line="276" w:lineRule="auto"/>
        <w:contextualSpacing/>
        <w:jc w:val="both"/>
        <w:rPr>
          <w:rFonts w:ascii="Arial Narrow" w:eastAsia="Times New Roman" w:hAnsi="Arial Narrow" w:cs="Times New Roman"/>
          <w:noProof/>
          <w:bdr w:val="none" w:sz="0" w:space="0" w:color="auto" w:frame="1"/>
          <w:lang w:eastAsia="pl-PL"/>
        </w:rPr>
      </w:pPr>
      <w:r w:rsidRPr="00EB306F">
        <w:rPr>
          <w:rFonts w:ascii="Arial Narrow" w:eastAsia="Calibri" w:hAnsi="Arial Narrow" w:cs="Times New Roman"/>
          <w:noProof/>
          <w:bdr w:val="none" w:sz="0" w:space="0" w:color="auto" w:frame="1"/>
          <w:lang w:eastAsia="pl-PL"/>
        </w:rPr>
        <w:t>Strony postanawiają, iż za nienależyte wykonanie umowy naliczane będą kary umowne.</w:t>
      </w:r>
    </w:p>
    <w:p w14:paraId="2A7C05F1" w14:textId="77777777" w:rsidR="004E1A51" w:rsidRPr="00EB306F" w:rsidRDefault="004E1A51" w:rsidP="004E1A51">
      <w:pPr>
        <w:numPr>
          <w:ilvl w:val="0"/>
          <w:numId w:val="6"/>
        </w:numPr>
        <w:spacing w:after="0" w:line="276" w:lineRule="auto"/>
        <w:contextualSpacing/>
        <w:jc w:val="both"/>
        <w:rPr>
          <w:rFonts w:ascii="Arial Narrow" w:eastAsia="Times New Roman" w:hAnsi="Arial Narrow" w:cs="Times New Roman"/>
          <w:noProof/>
          <w:bdr w:val="none" w:sz="0" w:space="0" w:color="auto" w:frame="1"/>
          <w:lang w:eastAsia="pl-PL"/>
        </w:rPr>
      </w:pPr>
      <w:r w:rsidRPr="00EB306F">
        <w:rPr>
          <w:rFonts w:ascii="Arial Narrow" w:eastAsia="Calibri" w:hAnsi="Arial Narrow" w:cs="Times New Roman"/>
          <w:b/>
          <w:bCs/>
          <w:noProof/>
          <w:bdr w:val="none" w:sz="0" w:space="0" w:color="auto" w:frame="1"/>
          <w:lang w:eastAsia="pl-PL"/>
        </w:rPr>
        <w:t>Wykonawca</w:t>
      </w:r>
      <w:r w:rsidRPr="00EB306F">
        <w:rPr>
          <w:rFonts w:ascii="Arial Narrow" w:eastAsia="Calibri" w:hAnsi="Arial Narrow" w:cs="Times New Roman"/>
          <w:noProof/>
          <w:bdr w:val="none" w:sz="0" w:space="0" w:color="auto" w:frame="1"/>
          <w:lang w:eastAsia="pl-PL"/>
        </w:rPr>
        <w:t xml:space="preserve"> zapłaci Zamawiającemu kary umowne:</w:t>
      </w:r>
    </w:p>
    <w:p w14:paraId="72FCB4E8" w14:textId="77777777" w:rsidR="004E1A51" w:rsidRPr="00EB306F" w:rsidRDefault="004E1A51" w:rsidP="00DC0884">
      <w:pPr>
        <w:numPr>
          <w:ilvl w:val="0"/>
          <w:numId w:val="7"/>
        </w:numPr>
        <w:suppressAutoHyphens/>
        <w:spacing w:after="0" w:line="276" w:lineRule="auto"/>
        <w:ind w:left="567" w:hanging="283"/>
        <w:contextualSpacing/>
        <w:jc w:val="both"/>
        <w:rPr>
          <w:rFonts w:ascii="Arial Narrow" w:eastAsia="Times New Roman" w:hAnsi="Arial Narrow" w:cs="Times New Roman"/>
          <w:noProof/>
          <w:color w:val="000000"/>
          <w:bdr w:val="none" w:sz="0" w:space="0" w:color="auto" w:frame="1"/>
          <w:lang w:eastAsia="pl-PL"/>
        </w:rPr>
      </w:pPr>
      <w:r w:rsidRPr="00EB306F">
        <w:rPr>
          <w:rFonts w:ascii="Arial Narrow" w:eastAsia="Calibri" w:hAnsi="Arial Narrow" w:cs="Times New Roman"/>
          <w:noProof/>
          <w:color w:val="000000"/>
          <w:bdr w:val="none" w:sz="0" w:space="0" w:color="auto" w:frame="1"/>
          <w:lang w:eastAsia="pl-PL"/>
        </w:rPr>
        <w:lastRenderedPageBreak/>
        <w:t>za zwłokę w wykonaniu przedmiotu umowy w ustalonym w § 6 terminie zakończenia poszczególnych prac, w wysokości 0,5 % wartości wynagrodzenia brutto przysługującego Wykonawcy za pojedyncze prace, ustalonego na podstawie § 7 ust. 1 niniejszej umowy, za każdy dzień zwłoki,</w:t>
      </w:r>
    </w:p>
    <w:p w14:paraId="63B5179F" w14:textId="77777777" w:rsidR="004E1A51" w:rsidRPr="00EB306F" w:rsidRDefault="004E1A51" w:rsidP="00DC0884">
      <w:pPr>
        <w:numPr>
          <w:ilvl w:val="0"/>
          <w:numId w:val="7"/>
        </w:numPr>
        <w:suppressAutoHyphens/>
        <w:spacing w:after="0" w:line="276" w:lineRule="auto"/>
        <w:ind w:left="567" w:hanging="283"/>
        <w:contextualSpacing/>
        <w:jc w:val="both"/>
        <w:rPr>
          <w:rFonts w:ascii="Arial Narrow" w:eastAsia="Times New Roman" w:hAnsi="Arial Narrow" w:cs="Times New Roman"/>
          <w:noProof/>
          <w:color w:val="000000"/>
          <w:bdr w:val="none" w:sz="0" w:space="0" w:color="auto" w:frame="1"/>
          <w:lang w:eastAsia="pl-PL"/>
        </w:rPr>
      </w:pPr>
      <w:r w:rsidRPr="00EB306F">
        <w:rPr>
          <w:rFonts w:ascii="Arial Narrow" w:eastAsia="Calibri" w:hAnsi="Arial Narrow" w:cs="Times New Roman"/>
          <w:noProof/>
          <w:color w:val="000000"/>
          <w:bdr w:val="none" w:sz="0" w:space="0" w:color="auto" w:frame="1"/>
          <w:lang w:eastAsia="pl-PL"/>
        </w:rPr>
        <w:t>za zwłokę w usunięciu wad stwierdzonych przy odbiorze lub w okresie rękojmi w wysokości 0,5 % wartości wynagrodzenia brutto przysługującego Wykonawcy za pojedyncze prace, ustalonego na podstawie § 7 ust. 1 niniejszej umowy, za każdy dzień zwłoki liczony od dnia wyznaczonego przez Zamawiającego na ich usunięcie,</w:t>
      </w:r>
    </w:p>
    <w:p w14:paraId="35582BF8" w14:textId="76BC8485" w:rsidR="004E1A51" w:rsidRPr="00EB306F" w:rsidRDefault="004E1A51" w:rsidP="00DC0884">
      <w:pPr>
        <w:numPr>
          <w:ilvl w:val="0"/>
          <w:numId w:val="7"/>
        </w:numPr>
        <w:suppressAutoHyphens/>
        <w:spacing w:after="0" w:line="276" w:lineRule="auto"/>
        <w:ind w:left="567" w:hanging="283"/>
        <w:contextualSpacing/>
        <w:jc w:val="both"/>
        <w:rPr>
          <w:rFonts w:ascii="Arial Narrow" w:eastAsia="Times New Roman" w:hAnsi="Arial Narrow" w:cs="Times New Roman"/>
          <w:noProof/>
          <w:color w:val="000000"/>
          <w:bdr w:val="none" w:sz="0" w:space="0" w:color="auto" w:frame="1"/>
          <w:lang w:eastAsia="pl-PL"/>
        </w:rPr>
      </w:pPr>
      <w:r w:rsidRPr="00EB306F">
        <w:rPr>
          <w:rFonts w:ascii="Arial Narrow" w:eastAsia="Calibri" w:hAnsi="Arial Narrow" w:cs="Times New Roman"/>
          <w:noProof/>
          <w:color w:val="000000"/>
          <w:bdr w:val="none" w:sz="0" w:space="0" w:color="auto" w:frame="1"/>
          <w:lang w:eastAsia="pl-PL"/>
        </w:rPr>
        <w:t xml:space="preserve">za odstąpienie przez Zamawiającego od umowy lub jej rozwiązanie z przyczyn leżących po stronie Wykonawcy w wysokości 10 % całościowego wynagrodzenia umownego brutto przysługującego za pracewskazane i odebrane bezusterkowym prtokołem odbioru do dnia odstąpienia od umowy. </w:t>
      </w:r>
    </w:p>
    <w:p w14:paraId="129B9094" w14:textId="77777777" w:rsidR="00147233" w:rsidRPr="00EB306F" w:rsidRDefault="004E1A51" w:rsidP="004E1A51">
      <w:pPr>
        <w:numPr>
          <w:ilvl w:val="0"/>
          <w:numId w:val="6"/>
        </w:numPr>
        <w:suppressAutoHyphens/>
        <w:spacing w:after="0" w:line="276" w:lineRule="auto"/>
        <w:contextualSpacing/>
        <w:jc w:val="both"/>
        <w:rPr>
          <w:rFonts w:ascii="Arial Narrow" w:eastAsia="Times New Roman" w:hAnsi="Arial Narrow" w:cs="Times New Roman"/>
          <w:noProof/>
          <w:bdr w:val="none" w:sz="0" w:space="0" w:color="auto" w:frame="1"/>
          <w:lang w:eastAsia="pl-PL"/>
        </w:rPr>
      </w:pPr>
      <w:r w:rsidRPr="00EB306F">
        <w:rPr>
          <w:rFonts w:ascii="Arial Narrow" w:eastAsia="Calibri" w:hAnsi="Arial Narrow" w:cs="Times New Roman"/>
          <w:noProof/>
          <w:bdr w:val="none" w:sz="0" w:space="0" w:color="auto" w:frame="1"/>
          <w:lang w:eastAsia="pl-PL"/>
        </w:rPr>
        <w:t>Zamawiający zastrzega sobie prawo dochodzenia odszkodowania przewyższającego wysokość zastrzeżonej kary umownej</w:t>
      </w:r>
    </w:p>
    <w:p w14:paraId="75063C2E" w14:textId="4987B877" w:rsidR="004E1A51" w:rsidRPr="00EB306F" w:rsidRDefault="004E1A51" w:rsidP="004E1A51">
      <w:pPr>
        <w:numPr>
          <w:ilvl w:val="0"/>
          <w:numId w:val="6"/>
        </w:numPr>
        <w:suppressAutoHyphens/>
        <w:spacing w:after="0" w:line="276" w:lineRule="auto"/>
        <w:contextualSpacing/>
        <w:jc w:val="both"/>
        <w:rPr>
          <w:rFonts w:ascii="Arial Narrow" w:eastAsia="Times New Roman" w:hAnsi="Arial Narrow" w:cs="Times New Roman"/>
          <w:noProof/>
          <w:bdr w:val="none" w:sz="0" w:space="0" w:color="auto" w:frame="1"/>
          <w:lang w:eastAsia="pl-PL"/>
        </w:rPr>
      </w:pPr>
      <w:r w:rsidRPr="00EB306F">
        <w:rPr>
          <w:rFonts w:ascii="Arial Narrow" w:eastAsia="Times New Roman" w:hAnsi="Arial Narrow" w:cs="Times New Roman"/>
          <w:b/>
          <w:lang w:eastAsia="pl-PL"/>
        </w:rPr>
        <w:t>Zamawiający</w:t>
      </w:r>
      <w:r w:rsidRPr="00EB306F">
        <w:rPr>
          <w:rFonts w:ascii="Arial Narrow" w:eastAsia="Times New Roman" w:hAnsi="Arial Narrow" w:cs="Times New Roman"/>
          <w:lang w:eastAsia="pl-PL"/>
        </w:rPr>
        <w:t xml:space="preserve"> zapłaci Wykonawcy kary umowne za odstąpienie przez Wykonawcę od umowy z przyczyn zawinionych przez Zamawiającego w wysokości 10 % maksymalnego wynagrodzenia brutto przysługującego za prace wskazane i potwierdzone bezusterkowym protokołem odbioru do dnia odstąpienia od umowy. </w:t>
      </w:r>
    </w:p>
    <w:p w14:paraId="4CE5CD5C" w14:textId="77777777" w:rsidR="00686018" w:rsidRPr="00EB306F" w:rsidRDefault="00686018" w:rsidP="004E1A51">
      <w:pPr>
        <w:spacing w:after="0" w:line="276" w:lineRule="auto"/>
        <w:jc w:val="both"/>
        <w:rPr>
          <w:rFonts w:ascii="Arial Narrow" w:eastAsia="Times New Roman" w:hAnsi="Arial Narrow" w:cs="Times New Roman"/>
          <w:noProof/>
        </w:rPr>
      </w:pPr>
    </w:p>
    <w:p w14:paraId="27041A2A" w14:textId="77777777" w:rsidR="004E1A51" w:rsidRPr="00EB306F" w:rsidRDefault="004E1A51" w:rsidP="004E1A51">
      <w:pPr>
        <w:spacing w:after="0" w:line="276" w:lineRule="auto"/>
        <w:jc w:val="center"/>
        <w:rPr>
          <w:rFonts w:ascii="Arial Narrow" w:eastAsia="Times New Roman" w:hAnsi="Arial Narrow" w:cs="Times New Roman"/>
          <w:b/>
          <w:bCs/>
          <w:noProof/>
        </w:rPr>
      </w:pPr>
      <w:r w:rsidRPr="00EB306F">
        <w:rPr>
          <w:rFonts w:ascii="Arial Narrow" w:hAnsi="Arial Narrow" w:cs="Times New Roman"/>
          <w:b/>
          <w:bCs/>
          <w:noProof/>
        </w:rPr>
        <w:t>Warunki wypowiedzenia umowy oraz odstąpienia od umowy</w:t>
      </w:r>
    </w:p>
    <w:p w14:paraId="636C8BA2" w14:textId="3CFC6872" w:rsidR="004E1A51" w:rsidRPr="00EB306F" w:rsidRDefault="004E1A51" w:rsidP="004E1A51">
      <w:pPr>
        <w:spacing w:after="0" w:line="276" w:lineRule="auto"/>
        <w:ind w:left="4248"/>
        <w:jc w:val="both"/>
        <w:rPr>
          <w:rFonts w:ascii="Arial Narrow" w:eastAsia="Times New Roman" w:hAnsi="Arial Narrow" w:cs="Times New Roman"/>
          <w:b/>
          <w:bCs/>
          <w:noProof/>
          <w:lang w:val="de-DE"/>
        </w:rPr>
      </w:pPr>
      <w:r w:rsidRPr="00EB306F">
        <w:rPr>
          <w:rFonts w:ascii="Arial Narrow" w:hAnsi="Arial Narrow" w:cs="Times New Roman"/>
          <w:b/>
          <w:bCs/>
          <w:noProof/>
          <w:lang w:val="de-DE"/>
        </w:rPr>
        <w:t>§ 1</w:t>
      </w:r>
      <w:r w:rsidR="00CC1EE1" w:rsidRPr="00EB306F">
        <w:rPr>
          <w:rFonts w:ascii="Arial Narrow" w:hAnsi="Arial Narrow" w:cs="Times New Roman"/>
          <w:b/>
          <w:bCs/>
          <w:noProof/>
          <w:lang w:val="de-DE"/>
        </w:rPr>
        <w:t>4</w:t>
      </w:r>
    </w:p>
    <w:p w14:paraId="56359F8A" w14:textId="77777777" w:rsidR="004E1A51" w:rsidRPr="00EB306F" w:rsidRDefault="004E1A51" w:rsidP="004E1A51">
      <w:pPr>
        <w:numPr>
          <w:ilvl w:val="0"/>
          <w:numId w:val="8"/>
        </w:numPr>
        <w:spacing w:after="0" w:line="276" w:lineRule="auto"/>
        <w:contextualSpacing/>
        <w:jc w:val="both"/>
        <w:rPr>
          <w:rFonts w:ascii="Arial Narrow" w:eastAsia="Times New Roman" w:hAnsi="Arial Narrow" w:cs="Times New Roman"/>
          <w:noProof/>
          <w:bdr w:val="none" w:sz="0" w:space="0" w:color="auto" w:frame="1"/>
          <w:lang w:eastAsia="pl-PL"/>
        </w:rPr>
      </w:pPr>
      <w:r w:rsidRPr="00EB306F">
        <w:rPr>
          <w:rFonts w:ascii="Arial Narrow" w:eastAsia="Calibri" w:hAnsi="Arial Narrow" w:cs="Times New Roman"/>
          <w:noProof/>
          <w:bdr w:val="none" w:sz="0" w:space="0" w:color="auto" w:frame="1"/>
          <w:lang w:eastAsia="pl-PL"/>
        </w:rPr>
        <w:t>Stronom przysługuje prawo wcześniejszego rozwiązania umowy w każdym czasie za porozumieniem obu stron.</w:t>
      </w:r>
    </w:p>
    <w:p w14:paraId="62365B3B" w14:textId="74A11FFE" w:rsidR="004E1A51" w:rsidRPr="00EB306F" w:rsidRDefault="004E1A51" w:rsidP="004E1A51">
      <w:pPr>
        <w:numPr>
          <w:ilvl w:val="0"/>
          <w:numId w:val="8"/>
        </w:numPr>
        <w:spacing w:after="0" w:line="276" w:lineRule="auto"/>
        <w:contextualSpacing/>
        <w:jc w:val="both"/>
        <w:rPr>
          <w:rFonts w:ascii="Arial Narrow" w:eastAsia="Times New Roman" w:hAnsi="Arial Narrow" w:cs="Times New Roman"/>
          <w:noProof/>
          <w:bdr w:val="none" w:sz="0" w:space="0" w:color="auto" w:frame="1"/>
          <w:lang w:eastAsia="pl-PL"/>
        </w:rPr>
      </w:pPr>
      <w:r w:rsidRPr="00EB306F">
        <w:rPr>
          <w:rFonts w:ascii="Arial Narrow" w:eastAsia="Calibri" w:hAnsi="Arial Narrow" w:cs="Times New Roman"/>
          <w:noProof/>
          <w:bdr w:val="none" w:sz="0" w:space="0" w:color="auto" w:frame="1"/>
          <w:lang w:eastAsia="pl-PL"/>
        </w:rPr>
        <w:t xml:space="preserve">Zamawiającemu przysługuje prawo wypowiedzenia umowy przed końcowym </w:t>
      </w:r>
      <w:r w:rsidR="00455631">
        <w:rPr>
          <w:rFonts w:ascii="Arial Narrow" w:eastAsia="Calibri" w:hAnsi="Arial Narrow" w:cs="Times New Roman"/>
          <w:noProof/>
          <w:bdr w:val="none" w:sz="0" w:space="0" w:color="auto" w:frame="1"/>
          <w:lang w:eastAsia="pl-PL"/>
        </w:rPr>
        <w:t>terminem jej obowiązywania w </w:t>
      </w:r>
      <w:r w:rsidRPr="00EB306F">
        <w:rPr>
          <w:rFonts w:ascii="Arial Narrow" w:eastAsia="Calibri" w:hAnsi="Arial Narrow" w:cs="Times New Roman"/>
          <w:noProof/>
          <w:bdr w:val="none" w:sz="0" w:space="0" w:color="auto" w:frame="1"/>
          <w:lang w:eastAsia="pl-PL"/>
        </w:rPr>
        <w:t>razie wystąpienia istotnych zmian okoliczności powodującej, że wykonanie umowy nie leży w interesie publicznym, czego nie można było przewidzieć w chwili zawarcia umowy, przy czym Zamawiający może wypowiedzieć umowę w terminie 30 dni od powzięcia wiedzy o tych okolicznościach. W takim wypadku Wykonawca może żądać jedynie wynagrodzenia należnego z tytułu wykonania części umowy.</w:t>
      </w:r>
    </w:p>
    <w:p w14:paraId="5A56C810" w14:textId="77777777" w:rsidR="004E1A51" w:rsidRPr="00EB306F" w:rsidRDefault="00147233" w:rsidP="004E1A51">
      <w:pPr>
        <w:numPr>
          <w:ilvl w:val="0"/>
          <w:numId w:val="8"/>
        </w:numPr>
        <w:spacing w:after="0" w:line="276" w:lineRule="auto"/>
        <w:contextualSpacing/>
        <w:jc w:val="both"/>
        <w:rPr>
          <w:rFonts w:ascii="Arial Narrow" w:eastAsia="Times New Roman" w:hAnsi="Arial Narrow" w:cs="Times New Roman"/>
          <w:noProof/>
          <w:bdr w:val="none" w:sz="0" w:space="0" w:color="auto" w:frame="1"/>
          <w:lang w:eastAsia="pl-PL"/>
        </w:rPr>
      </w:pPr>
      <w:r w:rsidRPr="00EB306F">
        <w:rPr>
          <w:rFonts w:ascii="Arial Narrow" w:eastAsia="Times New Roman" w:hAnsi="Arial Narrow" w:cs="Times New Roman"/>
          <w:noProof/>
          <w:bdr w:val="none" w:sz="0" w:space="0" w:color="auto" w:frame="1"/>
          <w:lang w:eastAsia="pl-PL"/>
        </w:rPr>
        <w:t>Niezale</w:t>
      </w:r>
      <w:r w:rsidRPr="00EB306F">
        <w:rPr>
          <w:rFonts w:ascii="Arial Narrow" w:eastAsia="Times New Roman" w:hAnsi="Arial Narrow" w:cs="Calibri"/>
          <w:noProof/>
          <w:bdr w:val="none" w:sz="0" w:space="0" w:color="auto" w:frame="1"/>
          <w:lang w:eastAsia="pl-PL"/>
        </w:rPr>
        <w:t>ż</w:t>
      </w:r>
      <w:r w:rsidRPr="00EB306F">
        <w:rPr>
          <w:rFonts w:ascii="Arial Narrow" w:eastAsia="Times New Roman" w:hAnsi="Arial Narrow" w:cs="Arial"/>
          <w:noProof/>
          <w:bdr w:val="none" w:sz="0" w:space="0" w:color="auto" w:frame="1"/>
          <w:lang w:eastAsia="pl-PL"/>
        </w:rPr>
        <w:t>nie od uprawnie</w:t>
      </w:r>
      <w:r w:rsidRPr="00EB306F">
        <w:rPr>
          <w:rFonts w:ascii="Arial Narrow" w:eastAsia="Times New Roman" w:hAnsi="Arial Narrow" w:cs="Calibri"/>
          <w:noProof/>
          <w:bdr w:val="none" w:sz="0" w:space="0" w:color="auto" w:frame="1"/>
          <w:lang w:eastAsia="pl-PL"/>
        </w:rPr>
        <w:t>ń</w:t>
      </w:r>
      <w:r w:rsidRPr="00EB306F">
        <w:rPr>
          <w:rFonts w:ascii="Arial Narrow" w:eastAsia="Times New Roman" w:hAnsi="Arial Narrow" w:cs="Arial"/>
          <w:noProof/>
          <w:bdr w:val="none" w:sz="0" w:space="0" w:color="auto" w:frame="1"/>
          <w:lang w:eastAsia="pl-PL"/>
        </w:rPr>
        <w:t xml:space="preserve"> wynikaj</w:t>
      </w:r>
      <w:r w:rsidRPr="00EB306F">
        <w:rPr>
          <w:rFonts w:ascii="Arial Narrow" w:eastAsia="Times New Roman" w:hAnsi="Arial Narrow" w:cs="Calibri"/>
          <w:noProof/>
          <w:bdr w:val="none" w:sz="0" w:space="0" w:color="auto" w:frame="1"/>
          <w:lang w:eastAsia="pl-PL"/>
        </w:rPr>
        <w:t>ą</w:t>
      </w:r>
      <w:r w:rsidRPr="00EB306F">
        <w:rPr>
          <w:rFonts w:ascii="Arial Narrow" w:eastAsia="Times New Roman" w:hAnsi="Arial Narrow" w:cs="Arial"/>
          <w:noProof/>
          <w:bdr w:val="none" w:sz="0" w:space="0" w:color="auto" w:frame="1"/>
          <w:lang w:eastAsia="pl-PL"/>
        </w:rPr>
        <w:t>cych z przepis</w:t>
      </w:r>
      <w:r w:rsidRPr="00EB306F">
        <w:rPr>
          <w:rFonts w:ascii="Arial Narrow" w:eastAsia="Times New Roman" w:hAnsi="Arial Narrow" w:cs="Arial Rounded MT Bold"/>
          <w:noProof/>
          <w:bdr w:val="none" w:sz="0" w:space="0" w:color="auto" w:frame="1"/>
          <w:lang w:eastAsia="pl-PL"/>
        </w:rPr>
        <w:t>ó</w:t>
      </w:r>
      <w:r w:rsidRPr="00EB306F">
        <w:rPr>
          <w:rFonts w:ascii="Arial Narrow" w:eastAsia="Times New Roman" w:hAnsi="Arial Narrow" w:cs="Arial"/>
          <w:noProof/>
          <w:bdr w:val="none" w:sz="0" w:space="0" w:color="auto" w:frame="1"/>
          <w:lang w:eastAsia="pl-PL"/>
        </w:rPr>
        <w:t>w powszechnie obowi</w:t>
      </w:r>
      <w:r w:rsidRPr="00EB306F">
        <w:rPr>
          <w:rFonts w:ascii="Arial Narrow" w:eastAsia="Times New Roman" w:hAnsi="Arial Narrow" w:cs="Calibri"/>
          <w:noProof/>
          <w:bdr w:val="none" w:sz="0" w:space="0" w:color="auto" w:frame="1"/>
          <w:lang w:eastAsia="pl-PL"/>
        </w:rPr>
        <w:t>ą</w:t>
      </w:r>
      <w:r w:rsidRPr="00EB306F">
        <w:rPr>
          <w:rFonts w:ascii="Arial Narrow" w:eastAsia="Times New Roman" w:hAnsi="Arial Narrow" w:cs="Arial"/>
          <w:noProof/>
          <w:bdr w:val="none" w:sz="0" w:space="0" w:color="auto" w:frame="1"/>
          <w:lang w:eastAsia="pl-PL"/>
        </w:rPr>
        <w:t>zuj</w:t>
      </w:r>
      <w:r w:rsidRPr="00EB306F">
        <w:rPr>
          <w:rFonts w:ascii="Arial Narrow" w:eastAsia="Times New Roman" w:hAnsi="Arial Narrow" w:cs="Calibri"/>
          <w:noProof/>
          <w:bdr w:val="none" w:sz="0" w:space="0" w:color="auto" w:frame="1"/>
          <w:lang w:eastAsia="pl-PL"/>
        </w:rPr>
        <w:t>ą</w:t>
      </w:r>
      <w:r w:rsidRPr="00EB306F">
        <w:rPr>
          <w:rFonts w:ascii="Arial Narrow" w:eastAsia="Times New Roman" w:hAnsi="Arial Narrow" w:cs="Arial"/>
          <w:noProof/>
          <w:bdr w:val="none" w:sz="0" w:space="0" w:color="auto" w:frame="1"/>
          <w:lang w:eastAsia="pl-PL"/>
        </w:rPr>
        <w:t>cego prawa,</w:t>
      </w:r>
      <w:r w:rsidRPr="00EB306F">
        <w:rPr>
          <w:rFonts w:ascii="Arial Narrow" w:eastAsia="Times New Roman" w:hAnsi="Arial Narrow" w:cs="Times New Roman"/>
          <w:noProof/>
          <w:bdr w:val="none" w:sz="0" w:space="0" w:color="auto" w:frame="1"/>
          <w:lang w:eastAsia="pl-PL"/>
        </w:rPr>
        <w:t xml:space="preserve"> </w:t>
      </w:r>
      <w:r w:rsidR="004E1A51" w:rsidRPr="00EB306F">
        <w:rPr>
          <w:rFonts w:ascii="Arial Narrow" w:eastAsia="Calibri" w:hAnsi="Arial Narrow" w:cs="Times New Roman"/>
          <w:noProof/>
          <w:bdr w:val="none" w:sz="0" w:space="0" w:color="auto" w:frame="1"/>
          <w:lang w:eastAsia="pl-PL"/>
        </w:rPr>
        <w:t>Zamawiający ma prawo odstąpienia od umowy jeżeli:</w:t>
      </w:r>
    </w:p>
    <w:p w14:paraId="4E4601A7" w14:textId="1A273809" w:rsidR="004E1A51" w:rsidRPr="00EB306F" w:rsidRDefault="004E1A51" w:rsidP="004E1A51">
      <w:pPr>
        <w:numPr>
          <w:ilvl w:val="0"/>
          <w:numId w:val="9"/>
        </w:numPr>
        <w:spacing w:after="0" w:line="276" w:lineRule="auto"/>
        <w:ind w:left="567"/>
        <w:jc w:val="both"/>
        <w:rPr>
          <w:rFonts w:ascii="Arial Narrow" w:eastAsia="Times New Roman" w:hAnsi="Arial Narrow" w:cs="Times New Roman"/>
          <w:noProof/>
        </w:rPr>
      </w:pPr>
      <w:r w:rsidRPr="00EB306F">
        <w:rPr>
          <w:rFonts w:ascii="Arial Narrow" w:hAnsi="Arial Narrow" w:cs="Times New Roman"/>
          <w:noProof/>
        </w:rPr>
        <w:t>zostanie ogłoszona likwidacja firmy Wykonawcy,</w:t>
      </w:r>
    </w:p>
    <w:p w14:paraId="6EBA3676" w14:textId="77777777" w:rsidR="004E1A51" w:rsidRPr="00EB306F" w:rsidRDefault="004E1A51" w:rsidP="004E1A51">
      <w:pPr>
        <w:numPr>
          <w:ilvl w:val="0"/>
          <w:numId w:val="9"/>
        </w:numPr>
        <w:spacing w:after="0" w:line="276" w:lineRule="auto"/>
        <w:ind w:left="567"/>
        <w:jc w:val="both"/>
        <w:rPr>
          <w:rFonts w:ascii="Arial Narrow" w:eastAsia="Times New Roman" w:hAnsi="Arial Narrow" w:cs="Times New Roman"/>
          <w:noProof/>
        </w:rPr>
      </w:pPr>
      <w:r w:rsidRPr="00EB306F">
        <w:rPr>
          <w:rFonts w:ascii="Arial Narrow" w:hAnsi="Arial Narrow" w:cs="Times New Roman"/>
          <w:noProof/>
        </w:rPr>
        <w:t>zostanie wydany nakaz zajęcia majątku Wykonawcy,</w:t>
      </w:r>
    </w:p>
    <w:p w14:paraId="78C8420D" w14:textId="77777777" w:rsidR="004E1A51" w:rsidRPr="00EB306F" w:rsidRDefault="004E1A51" w:rsidP="004E1A51">
      <w:pPr>
        <w:numPr>
          <w:ilvl w:val="0"/>
          <w:numId w:val="9"/>
        </w:numPr>
        <w:spacing w:after="0" w:line="276" w:lineRule="auto"/>
        <w:ind w:left="567"/>
        <w:jc w:val="both"/>
        <w:rPr>
          <w:rFonts w:ascii="Arial Narrow" w:eastAsia="Times New Roman" w:hAnsi="Arial Narrow" w:cs="Times New Roman"/>
          <w:noProof/>
        </w:rPr>
      </w:pPr>
      <w:r w:rsidRPr="00EB306F">
        <w:rPr>
          <w:rFonts w:ascii="Arial Narrow" w:hAnsi="Arial Narrow" w:cs="Times New Roman"/>
          <w:noProof/>
        </w:rPr>
        <w:t>Wykonawca nie rozpoczął robót bez uzasadnionych przyczyn oraz nie kontynuuje ich pomimo wezwania przez Zamawiającego złożonego na piśmie,</w:t>
      </w:r>
    </w:p>
    <w:p w14:paraId="359AF039" w14:textId="77777777" w:rsidR="004E1A51" w:rsidRPr="00EB306F" w:rsidRDefault="004E1A51" w:rsidP="004E1A51">
      <w:pPr>
        <w:numPr>
          <w:ilvl w:val="0"/>
          <w:numId w:val="9"/>
        </w:numPr>
        <w:spacing w:after="0" w:line="276" w:lineRule="auto"/>
        <w:ind w:left="567"/>
        <w:jc w:val="both"/>
        <w:rPr>
          <w:rFonts w:ascii="Arial Narrow" w:eastAsia="Times New Roman" w:hAnsi="Arial Narrow" w:cs="Times New Roman"/>
          <w:noProof/>
        </w:rPr>
      </w:pPr>
      <w:r w:rsidRPr="00EB306F">
        <w:rPr>
          <w:rFonts w:ascii="Arial Narrow" w:hAnsi="Arial Narrow" w:cs="Times New Roman"/>
          <w:noProof/>
        </w:rPr>
        <w:t>Wykonawca przerwał realizację robót i przerwa trwa dłużej niż 15 dni,</w:t>
      </w:r>
    </w:p>
    <w:p w14:paraId="13FE8C28" w14:textId="77777777" w:rsidR="004E1A51" w:rsidRPr="00EB306F" w:rsidRDefault="004E1A51" w:rsidP="004E1A51">
      <w:pPr>
        <w:numPr>
          <w:ilvl w:val="0"/>
          <w:numId w:val="9"/>
        </w:numPr>
        <w:spacing w:after="0" w:line="276" w:lineRule="auto"/>
        <w:ind w:left="567"/>
        <w:jc w:val="both"/>
        <w:rPr>
          <w:rFonts w:ascii="Arial Narrow" w:eastAsia="Times New Roman" w:hAnsi="Arial Narrow" w:cs="Times New Roman"/>
          <w:noProof/>
        </w:rPr>
      </w:pPr>
      <w:r w:rsidRPr="00EB306F">
        <w:rPr>
          <w:rFonts w:ascii="Arial Narrow" w:hAnsi="Arial Narrow" w:cs="Times New Roman"/>
          <w:noProof/>
        </w:rPr>
        <w:t>Wykonawca nie wywiązuje się należycie z obowiązków wynikających z niniejszej umowy mimo pisemnego wezwania przez Zamawiającego do prawidłowego jej wykonywania, w tym zwłaszcza poprzez:</w:t>
      </w:r>
    </w:p>
    <w:p w14:paraId="27539F04" w14:textId="77777777" w:rsidR="004E1A51" w:rsidRPr="00EB306F" w:rsidRDefault="004E1A51" w:rsidP="004E1A51">
      <w:pPr>
        <w:spacing w:after="0" w:line="276" w:lineRule="auto"/>
        <w:ind w:left="567"/>
        <w:jc w:val="both"/>
        <w:rPr>
          <w:rFonts w:ascii="Arial Narrow" w:eastAsia="Times New Roman" w:hAnsi="Arial Narrow" w:cs="Times New Roman"/>
          <w:noProof/>
        </w:rPr>
      </w:pPr>
      <w:r w:rsidRPr="00EB306F">
        <w:rPr>
          <w:rFonts w:ascii="Arial Narrow" w:hAnsi="Arial Narrow" w:cs="Times New Roman"/>
          <w:noProof/>
        </w:rPr>
        <w:t xml:space="preserve">- zatrudnianie podwykonawców, co do których zamawiający zgłosił uzasadniony sprzeciw, </w:t>
      </w:r>
    </w:p>
    <w:p w14:paraId="4E08370A" w14:textId="77777777" w:rsidR="004E1A51" w:rsidRPr="00EB306F" w:rsidRDefault="004E1A51" w:rsidP="004E1A51">
      <w:pPr>
        <w:spacing w:after="0" w:line="276" w:lineRule="auto"/>
        <w:ind w:left="567"/>
        <w:jc w:val="both"/>
        <w:rPr>
          <w:rFonts w:ascii="Arial Narrow" w:eastAsia="Times New Roman" w:hAnsi="Arial Narrow" w:cs="Times New Roman"/>
          <w:noProof/>
        </w:rPr>
      </w:pPr>
      <w:r w:rsidRPr="00EB306F">
        <w:rPr>
          <w:rFonts w:ascii="Arial Narrow" w:hAnsi="Arial Narrow" w:cs="Times New Roman"/>
          <w:noProof/>
        </w:rPr>
        <w:t xml:space="preserve">- wykonywanie przedmiotu umowy niezgodnie ze sztuką budowlaną, </w:t>
      </w:r>
    </w:p>
    <w:p w14:paraId="2C346BA0" w14:textId="77777777" w:rsidR="004E1A51" w:rsidRPr="00EB306F" w:rsidRDefault="004E1A51" w:rsidP="004E1A51">
      <w:pPr>
        <w:spacing w:after="0" w:line="276" w:lineRule="auto"/>
        <w:ind w:left="567"/>
        <w:jc w:val="both"/>
        <w:rPr>
          <w:rFonts w:ascii="Arial Narrow" w:eastAsia="Times New Roman" w:hAnsi="Arial Narrow" w:cs="Times New Roman"/>
          <w:noProof/>
          <w:lang w:val="de-DE"/>
        </w:rPr>
      </w:pPr>
      <w:r w:rsidRPr="00EB306F">
        <w:rPr>
          <w:rFonts w:ascii="Arial Narrow" w:hAnsi="Arial Narrow" w:cs="Times New Roman"/>
          <w:noProof/>
          <w:lang w:val="de-DE"/>
        </w:rPr>
        <w:t>- nieprzestrzeganie innych postanowień umowy.</w:t>
      </w:r>
    </w:p>
    <w:p w14:paraId="7211AFAA" w14:textId="77777777" w:rsidR="004E1A51" w:rsidRPr="00EB306F" w:rsidRDefault="004E1A51" w:rsidP="004E1A51">
      <w:pPr>
        <w:numPr>
          <w:ilvl w:val="0"/>
          <w:numId w:val="9"/>
        </w:numPr>
        <w:spacing w:after="0" w:line="276" w:lineRule="auto"/>
        <w:ind w:left="567"/>
        <w:contextualSpacing/>
        <w:jc w:val="both"/>
        <w:rPr>
          <w:rFonts w:ascii="Arial Narrow" w:eastAsia="Times New Roman" w:hAnsi="Arial Narrow" w:cs="Times New Roman"/>
          <w:noProof/>
        </w:rPr>
      </w:pPr>
      <w:r w:rsidRPr="00EB306F">
        <w:rPr>
          <w:rFonts w:ascii="Arial Narrow" w:hAnsi="Arial Narrow" w:cs="Times New Roman"/>
          <w:noProof/>
        </w:rPr>
        <w:t>Wykonawca zalega z płatnością wynagrodzenia na rzecz podwykonawców.</w:t>
      </w:r>
    </w:p>
    <w:p w14:paraId="2B8D0518" w14:textId="77777777" w:rsidR="004E1A51" w:rsidRPr="00EB306F" w:rsidRDefault="004E1A51" w:rsidP="004E1A51">
      <w:pPr>
        <w:numPr>
          <w:ilvl w:val="0"/>
          <w:numId w:val="10"/>
        </w:numPr>
        <w:spacing w:after="0" w:line="276" w:lineRule="auto"/>
        <w:jc w:val="both"/>
        <w:rPr>
          <w:rFonts w:ascii="Arial Narrow" w:eastAsia="Times New Roman" w:hAnsi="Arial Narrow" w:cs="Times New Roman"/>
          <w:noProof/>
        </w:rPr>
      </w:pPr>
      <w:r w:rsidRPr="00EB306F">
        <w:rPr>
          <w:rFonts w:ascii="Arial Narrow" w:hAnsi="Arial Narrow" w:cs="Times New Roman"/>
          <w:noProof/>
        </w:rPr>
        <w:t xml:space="preserve">W przypadku odstąpienia od umowy w sytuacjach, o których mowa w ust. 3 </w:t>
      </w:r>
      <w:r w:rsidRPr="00EB306F">
        <w:rPr>
          <w:rFonts w:ascii="Arial Narrow" w:eastAsia="Arial Unicode MS" w:hAnsi="Arial Narrow" w:cs="Times New Roman"/>
          <w:noProof/>
        </w:rPr>
        <w:br/>
      </w:r>
      <w:r w:rsidRPr="00EB306F">
        <w:rPr>
          <w:rFonts w:ascii="Arial Narrow" w:hAnsi="Arial Narrow" w:cs="Times New Roman"/>
          <w:noProof/>
        </w:rPr>
        <w:t>Zamawiający może żądać przywrócenia placu budowy do stanu przed jej rozpoczęciem lub zatrzymać nakłady użyteczne za zapłatą części wynagrodzenia. Postanowienie niniejsze nie wyklucza naliczenia kar umownych i odszkodowania na zasadach ogólnych.</w:t>
      </w:r>
    </w:p>
    <w:p w14:paraId="5C0938C4" w14:textId="77777777" w:rsidR="004E1A51" w:rsidRPr="00EB306F" w:rsidRDefault="004E1A51" w:rsidP="004E1A51">
      <w:pPr>
        <w:numPr>
          <w:ilvl w:val="0"/>
          <w:numId w:val="5"/>
        </w:numPr>
        <w:spacing w:after="0" w:line="276" w:lineRule="auto"/>
        <w:jc w:val="both"/>
        <w:rPr>
          <w:rFonts w:ascii="Arial Narrow" w:eastAsia="Times New Roman" w:hAnsi="Arial Narrow" w:cs="Times New Roman"/>
          <w:noProof/>
        </w:rPr>
      </w:pPr>
      <w:r w:rsidRPr="00EB306F">
        <w:rPr>
          <w:rFonts w:ascii="Arial Narrow" w:hAnsi="Arial Narrow" w:cs="Times New Roman"/>
          <w:noProof/>
        </w:rPr>
        <w:t>Odstąpienie od umowy nastąpi poprzez złożenie Wykonawcy pisemnego oświadczenia przez Zamawiającego</w:t>
      </w:r>
      <w:r w:rsidR="00AC6059" w:rsidRPr="00EB306F">
        <w:rPr>
          <w:rFonts w:ascii="Arial Narrow" w:hAnsi="Arial Narrow" w:cs="Times New Roman"/>
          <w:noProof/>
        </w:rPr>
        <w:t xml:space="preserve"> w terminie 30 dni od dnia powzi</w:t>
      </w:r>
      <w:r w:rsidR="00AC6059" w:rsidRPr="00EB306F">
        <w:rPr>
          <w:rFonts w:ascii="Arial Narrow" w:hAnsi="Arial Narrow" w:cs="Arial"/>
          <w:noProof/>
        </w:rPr>
        <w:t>ęcia przez Zamawiaj</w:t>
      </w:r>
      <w:r w:rsidR="00AC6059" w:rsidRPr="00EB306F">
        <w:rPr>
          <w:rFonts w:ascii="Arial Narrow" w:hAnsi="Arial Narrow" w:cs="Calibri"/>
          <w:noProof/>
        </w:rPr>
        <w:t>ą</w:t>
      </w:r>
      <w:r w:rsidR="00AC6059" w:rsidRPr="00EB306F">
        <w:rPr>
          <w:rFonts w:ascii="Arial Narrow" w:hAnsi="Arial Narrow" w:cs="Arial"/>
          <w:noProof/>
        </w:rPr>
        <w:t>cego wiadomo</w:t>
      </w:r>
      <w:r w:rsidR="00AC6059" w:rsidRPr="00EB306F">
        <w:rPr>
          <w:rFonts w:ascii="Arial Narrow" w:hAnsi="Arial Narrow" w:cs="Calibri"/>
          <w:noProof/>
        </w:rPr>
        <w:t>ś</w:t>
      </w:r>
      <w:r w:rsidR="00AC6059" w:rsidRPr="00EB306F">
        <w:rPr>
          <w:rFonts w:ascii="Arial Narrow" w:hAnsi="Arial Narrow" w:cs="Arial"/>
          <w:noProof/>
        </w:rPr>
        <w:t>ci o przyczynie uzasadniaj</w:t>
      </w:r>
      <w:r w:rsidR="00AC6059" w:rsidRPr="00EB306F">
        <w:rPr>
          <w:rFonts w:ascii="Arial Narrow" w:hAnsi="Arial Narrow" w:cs="Calibri"/>
          <w:noProof/>
        </w:rPr>
        <w:t>ą</w:t>
      </w:r>
      <w:r w:rsidR="00AC6059" w:rsidRPr="00EB306F">
        <w:rPr>
          <w:rFonts w:ascii="Arial Narrow" w:hAnsi="Arial Narrow" w:cs="Arial"/>
          <w:noProof/>
        </w:rPr>
        <w:t>cej skorzystanie z tego prawa</w:t>
      </w:r>
      <w:r w:rsidRPr="00EB306F">
        <w:rPr>
          <w:rFonts w:ascii="Arial Narrow" w:hAnsi="Arial Narrow" w:cs="Times New Roman"/>
          <w:noProof/>
        </w:rPr>
        <w:t>.</w:t>
      </w:r>
    </w:p>
    <w:p w14:paraId="68D3A93E" w14:textId="77777777" w:rsidR="004E1A51" w:rsidRPr="00EB306F" w:rsidRDefault="004E1A51" w:rsidP="004E1A51">
      <w:pPr>
        <w:numPr>
          <w:ilvl w:val="0"/>
          <w:numId w:val="10"/>
        </w:numPr>
        <w:spacing w:after="0" w:line="276" w:lineRule="auto"/>
        <w:jc w:val="both"/>
        <w:rPr>
          <w:rFonts w:ascii="Arial Narrow" w:eastAsia="Times New Roman" w:hAnsi="Arial Narrow" w:cs="Times New Roman"/>
          <w:noProof/>
        </w:rPr>
      </w:pPr>
      <w:r w:rsidRPr="00EB306F">
        <w:rPr>
          <w:rFonts w:ascii="Arial Narrow" w:hAnsi="Arial Narrow" w:cs="Times New Roman"/>
          <w:noProof/>
        </w:rPr>
        <w:t>W przypadku odstąpienia od umowy Wykonawcę obciążają następujące obowiązki:</w:t>
      </w:r>
    </w:p>
    <w:p w14:paraId="1B109AE6" w14:textId="77777777" w:rsidR="004E1A51" w:rsidRPr="00EB306F" w:rsidRDefault="004E1A51" w:rsidP="004E1A51">
      <w:pPr>
        <w:numPr>
          <w:ilvl w:val="0"/>
          <w:numId w:val="11"/>
        </w:numPr>
        <w:spacing w:after="0" w:line="276" w:lineRule="auto"/>
        <w:ind w:left="567"/>
        <w:contextualSpacing/>
        <w:jc w:val="both"/>
        <w:rPr>
          <w:rFonts w:ascii="Arial Narrow" w:eastAsia="Times New Roman" w:hAnsi="Arial Narrow" w:cs="Times New Roman"/>
          <w:noProof/>
        </w:rPr>
      </w:pPr>
      <w:r w:rsidRPr="00EB306F">
        <w:rPr>
          <w:rFonts w:ascii="Arial Narrow" w:hAnsi="Arial Narrow" w:cs="Times New Roman"/>
          <w:noProof/>
        </w:rPr>
        <w:t>w terminie 7 dni od daty odstąpienia od umowy Wykonawca przy udziale Zamawiającego, sporządzi szczegółowy protokół inwentaryzacji robót w toku według stanu na dzień odstąpienia od umowy,</w:t>
      </w:r>
    </w:p>
    <w:p w14:paraId="67132831" w14:textId="77777777" w:rsidR="004E1A51" w:rsidRPr="00EB306F" w:rsidRDefault="004E1A51" w:rsidP="004E1A51">
      <w:pPr>
        <w:numPr>
          <w:ilvl w:val="0"/>
          <w:numId w:val="11"/>
        </w:numPr>
        <w:spacing w:after="0" w:line="276" w:lineRule="auto"/>
        <w:ind w:left="567"/>
        <w:contextualSpacing/>
        <w:jc w:val="both"/>
        <w:rPr>
          <w:rFonts w:ascii="Arial Narrow" w:eastAsia="Times New Roman" w:hAnsi="Arial Narrow" w:cs="Times New Roman"/>
          <w:noProof/>
        </w:rPr>
      </w:pPr>
      <w:r w:rsidRPr="00EB306F">
        <w:rPr>
          <w:rFonts w:ascii="Arial Narrow" w:hAnsi="Arial Narrow" w:cs="Times New Roman"/>
          <w:noProof/>
        </w:rPr>
        <w:lastRenderedPageBreak/>
        <w:t>Wykonawca zabezpieczy przerwane roboty w zakresie obustronnie uzgodnionym na koszt strony, która odstąpiła od umowy.</w:t>
      </w:r>
    </w:p>
    <w:p w14:paraId="64F9DA4E" w14:textId="77777777" w:rsidR="004E1A51" w:rsidRPr="00EB306F" w:rsidRDefault="004E1A51" w:rsidP="004E1A51">
      <w:pPr>
        <w:numPr>
          <w:ilvl w:val="0"/>
          <w:numId w:val="11"/>
        </w:numPr>
        <w:spacing w:after="0" w:line="276" w:lineRule="auto"/>
        <w:ind w:left="567"/>
        <w:contextualSpacing/>
        <w:jc w:val="both"/>
        <w:rPr>
          <w:rFonts w:ascii="Arial Narrow" w:eastAsia="Times New Roman" w:hAnsi="Arial Narrow" w:cs="Times New Roman"/>
          <w:noProof/>
        </w:rPr>
      </w:pPr>
      <w:r w:rsidRPr="00EB306F">
        <w:rPr>
          <w:rFonts w:ascii="Arial Narrow" w:hAnsi="Arial Narrow" w:cs="Times New Roman"/>
          <w:noProof/>
        </w:rPr>
        <w:t xml:space="preserve">Wykonawca sporządzi wykaz materiałów i urządzeń, które nie mogą być wykorzystane przez Wykonawcę do realizacji innych robót nie objętych niniejszą umową jeżeli odstąpienie od umowy nastąpiło z przyczyn niezależnych od niego, </w:t>
      </w:r>
    </w:p>
    <w:p w14:paraId="6038E1DD" w14:textId="4D73113D" w:rsidR="004E1A51" w:rsidRPr="00EB306F" w:rsidRDefault="004E1A51" w:rsidP="004E1A51">
      <w:pPr>
        <w:numPr>
          <w:ilvl w:val="0"/>
          <w:numId w:val="11"/>
        </w:numPr>
        <w:spacing w:after="0" w:line="276" w:lineRule="auto"/>
        <w:ind w:left="567"/>
        <w:contextualSpacing/>
        <w:jc w:val="both"/>
        <w:rPr>
          <w:rFonts w:ascii="Arial Narrow" w:eastAsia="Times New Roman" w:hAnsi="Arial Narrow" w:cs="Times New Roman"/>
          <w:noProof/>
        </w:rPr>
      </w:pPr>
      <w:r w:rsidRPr="00EB306F">
        <w:rPr>
          <w:rFonts w:ascii="Arial Narrow" w:hAnsi="Arial Narrow" w:cs="Times New Roman"/>
          <w:noProof/>
        </w:rPr>
        <w:t>Wykonawca zgłosi Zamawiającemu konieczność odbioru robót przerwanych oraz robót zabezpieczających, jeżeli odstąpienie od umowy nastąpi z przyczyn, za które odpow</w:t>
      </w:r>
      <w:r w:rsidR="00455631">
        <w:rPr>
          <w:rFonts w:ascii="Arial Narrow" w:hAnsi="Arial Narrow" w:cs="Times New Roman"/>
          <w:noProof/>
        </w:rPr>
        <w:t>iada Wykonawca. Niezwłocznie, a </w:t>
      </w:r>
      <w:r w:rsidRPr="00EB306F">
        <w:rPr>
          <w:rFonts w:ascii="Arial Narrow" w:hAnsi="Arial Narrow" w:cs="Times New Roman"/>
          <w:noProof/>
        </w:rPr>
        <w:t xml:space="preserve">najpóźniej w terminie 10 dni </w:t>
      </w:r>
      <w:r w:rsidRPr="00EB306F">
        <w:rPr>
          <w:rFonts w:ascii="Arial Narrow" w:hAnsi="Arial Narrow" w:cs="Times New Roman"/>
          <w:iCs/>
          <w:noProof/>
        </w:rPr>
        <w:t xml:space="preserve">od dnia odstąpienia od mowy Wykonawca </w:t>
      </w:r>
      <w:r w:rsidRPr="00EB306F">
        <w:rPr>
          <w:rFonts w:ascii="Arial Narrow" w:hAnsi="Arial Narrow" w:cs="Times New Roman"/>
          <w:noProof/>
        </w:rPr>
        <w:t xml:space="preserve">usunie z terenu budowy materiały własne, sprzęt oraz urządzenia zaplecza przez niego dostarczone lub wniesione. </w:t>
      </w:r>
    </w:p>
    <w:p w14:paraId="013DBAF9" w14:textId="77777777" w:rsidR="004E1A51" w:rsidRPr="00EB306F" w:rsidRDefault="004E1A51" w:rsidP="004E1A51">
      <w:pPr>
        <w:numPr>
          <w:ilvl w:val="0"/>
          <w:numId w:val="12"/>
        </w:numPr>
        <w:spacing w:after="0" w:line="276" w:lineRule="auto"/>
        <w:contextualSpacing/>
        <w:jc w:val="both"/>
        <w:rPr>
          <w:rFonts w:ascii="Arial Narrow" w:eastAsia="Times New Roman" w:hAnsi="Arial Narrow" w:cs="Times New Roman"/>
          <w:noProof/>
          <w:bdr w:val="none" w:sz="0" w:space="0" w:color="auto" w:frame="1"/>
          <w:lang w:eastAsia="pl-PL"/>
        </w:rPr>
      </w:pPr>
      <w:r w:rsidRPr="00EB306F">
        <w:rPr>
          <w:rFonts w:ascii="Arial Narrow" w:eastAsia="Calibri" w:hAnsi="Arial Narrow" w:cs="Times New Roman"/>
          <w:noProof/>
          <w:bdr w:val="none" w:sz="0" w:space="0" w:color="auto" w:frame="1"/>
          <w:lang w:eastAsia="pl-PL"/>
        </w:rPr>
        <w:t xml:space="preserve">Zamawiający w razie odstąpienia od umowy z przyczyn, za które Wykonawca nie odpowiada obowiązany jest do dokonania odbioru robót przerwanych oraz zapłaty wynagrodzenia za roboty, które zostały wykonane do dnia odstąpienia od umowy. </w:t>
      </w:r>
    </w:p>
    <w:p w14:paraId="383A9436" w14:textId="77777777" w:rsidR="004E1A51" w:rsidRPr="00EB306F" w:rsidRDefault="004E1A51" w:rsidP="004E1A51">
      <w:pPr>
        <w:spacing w:after="0" w:line="276" w:lineRule="auto"/>
        <w:jc w:val="both"/>
        <w:rPr>
          <w:rFonts w:ascii="Arial Narrow" w:eastAsia="Times New Roman" w:hAnsi="Arial Narrow" w:cs="Times New Roman"/>
          <w:b/>
          <w:noProof/>
        </w:rPr>
      </w:pPr>
    </w:p>
    <w:p w14:paraId="3A54A679" w14:textId="77777777" w:rsidR="003A5280" w:rsidRPr="00DC0884" w:rsidRDefault="003A5280" w:rsidP="00147233">
      <w:pPr>
        <w:spacing w:after="0" w:line="276" w:lineRule="auto"/>
        <w:jc w:val="center"/>
        <w:rPr>
          <w:rFonts w:ascii="Arial Narrow" w:eastAsia="Times New Roman" w:hAnsi="Arial Narrow" w:cs="Times New Roman"/>
          <w:b/>
          <w:noProof/>
          <w:lang w:val="de-DE"/>
        </w:rPr>
      </w:pPr>
      <w:r w:rsidRPr="00DC0884">
        <w:rPr>
          <w:rFonts w:ascii="Arial Narrow" w:eastAsia="Times New Roman" w:hAnsi="Arial Narrow" w:cs="Times New Roman"/>
          <w:b/>
          <w:noProof/>
          <w:lang w:val="de-DE"/>
        </w:rPr>
        <w:t>Rękojamia i Gwarancja</w:t>
      </w:r>
    </w:p>
    <w:p w14:paraId="5C834081" w14:textId="0FB36A64" w:rsidR="003A5280" w:rsidRPr="00DC0884" w:rsidRDefault="003A5280" w:rsidP="003A5280">
      <w:pPr>
        <w:jc w:val="center"/>
        <w:rPr>
          <w:rFonts w:ascii="Arial Narrow" w:hAnsi="Arial Narrow"/>
          <w:b/>
        </w:rPr>
      </w:pPr>
      <w:r w:rsidRPr="00DC0884">
        <w:rPr>
          <w:rFonts w:ascii="Arial Narrow" w:hAnsi="Arial Narrow"/>
          <w:b/>
        </w:rPr>
        <w:sym w:font="Times New Roman" w:char="00A7"/>
      </w:r>
      <w:r w:rsidR="00404E1C" w:rsidRPr="00DC0884">
        <w:rPr>
          <w:rFonts w:ascii="Arial Narrow" w:hAnsi="Arial Narrow"/>
          <w:b/>
        </w:rPr>
        <w:t xml:space="preserve"> 15</w:t>
      </w:r>
    </w:p>
    <w:p w14:paraId="00923372" w14:textId="515E5634" w:rsidR="00147233" w:rsidRPr="00EB306F" w:rsidRDefault="003A5280" w:rsidP="00DC0884">
      <w:pPr>
        <w:pStyle w:val="Akapitzlist"/>
        <w:numPr>
          <w:ilvl w:val="0"/>
          <w:numId w:val="27"/>
        </w:numPr>
        <w:tabs>
          <w:tab w:val="left" w:pos="1134"/>
        </w:tabs>
        <w:spacing w:after="0" w:line="276" w:lineRule="auto"/>
        <w:ind w:left="284" w:hanging="284"/>
        <w:jc w:val="both"/>
        <w:rPr>
          <w:rFonts w:ascii="Arial Narrow" w:hAnsi="Arial Narrow" w:cs="Arial"/>
        </w:rPr>
      </w:pPr>
      <w:r w:rsidRPr="00EB306F">
        <w:rPr>
          <w:rFonts w:ascii="Arial Narrow" w:hAnsi="Arial Narrow" w:cs="Arial"/>
        </w:rPr>
        <w:t xml:space="preserve">Strony ustalają odpowiedzialność Wykonawcy z tytułu rękojmi za wady </w:t>
      </w:r>
      <w:r w:rsidR="00147233" w:rsidRPr="00EB306F">
        <w:rPr>
          <w:rFonts w:ascii="Arial Narrow" w:hAnsi="Arial Narrow" w:cs="Arial"/>
        </w:rPr>
        <w:t>na wykonane oraz konserwowane oznakowanie i urządzenia zabezpieczające ruch drogowy na</w:t>
      </w:r>
      <w:r w:rsidRPr="00EB306F">
        <w:rPr>
          <w:rFonts w:ascii="Arial Narrow" w:hAnsi="Arial Narrow" w:cs="Arial"/>
        </w:rPr>
        <w:t xml:space="preserve"> okres </w:t>
      </w:r>
      <w:r w:rsidR="00147233" w:rsidRPr="00EB306F">
        <w:rPr>
          <w:rFonts w:ascii="Arial Narrow" w:hAnsi="Arial Narrow" w:cs="Arial"/>
        </w:rPr>
        <w:t>12</w:t>
      </w:r>
      <w:r w:rsidRPr="00EB306F">
        <w:rPr>
          <w:rFonts w:ascii="Arial Narrow" w:hAnsi="Arial Narrow" w:cs="Arial"/>
        </w:rPr>
        <w:t xml:space="preserve"> </w:t>
      </w:r>
      <w:r w:rsidR="00CC1EE1" w:rsidRPr="00EB306F">
        <w:rPr>
          <w:rFonts w:ascii="Arial Narrow" w:hAnsi="Arial Narrow" w:cs="Arial"/>
        </w:rPr>
        <w:t>miesięcy</w:t>
      </w:r>
      <w:r w:rsidR="00147233" w:rsidRPr="00EB306F">
        <w:rPr>
          <w:rFonts w:ascii="Arial Narrow" w:hAnsi="Arial Narrow" w:cs="Arial"/>
        </w:rPr>
        <w:t>.</w:t>
      </w:r>
      <w:r w:rsidRPr="00EB306F">
        <w:rPr>
          <w:rFonts w:ascii="Arial Narrow" w:hAnsi="Arial Narrow" w:cs="Arial"/>
        </w:rPr>
        <w:t xml:space="preserve"> Okres rękojmi za wady ulega odpowiednio przedłużeniu o czas trwania napraw.</w:t>
      </w:r>
    </w:p>
    <w:p w14:paraId="03CC507E" w14:textId="34B619A2" w:rsidR="003A5280" w:rsidRPr="00EB306F" w:rsidRDefault="003A5280" w:rsidP="00DC0884">
      <w:pPr>
        <w:pStyle w:val="Akapitzlist"/>
        <w:numPr>
          <w:ilvl w:val="0"/>
          <w:numId w:val="27"/>
        </w:numPr>
        <w:tabs>
          <w:tab w:val="left" w:pos="1134"/>
        </w:tabs>
        <w:spacing w:after="0" w:line="276" w:lineRule="auto"/>
        <w:ind w:left="284" w:hanging="284"/>
        <w:jc w:val="both"/>
        <w:rPr>
          <w:rFonts w:ascii="Arial Narrow" w:hAnsi="Arial Narrow" w:cs="Arial"/>
        </w:rPr>
      </w:pPr>
      <w:r w:rsidRPr="00EB306F">
        <w:rPr>
          <w:rFonts w:ascii="Arial Narrow" w:hAnsi="Arial Narrow" w:cs="Arial"/>
        </w:rPr>
        <w:t>W przypadku, gdy Wykonawca odmawia usunięcia wad, lub gdy naprawa nie następuje w</w:t>
      </w:r>
      <w:r w:rsidR="00147233" w:rsidRPr="00EB306F">
        <w:rPr>
          <w:rFonts w:ascii="Arial Narrow" w:hAnsi="Arial Narrow" w:cs="Arial"/>
        </w:rPr>
        <w:t xml:space="preserve"> wyznaczonym, przez Zamawiającego </w:t>
      </w:r>
      <w:r w:rsidRPr="00EB306F">
        <w:rPr>
          <w:rFonts w:ascii="Arial Narrow" w:hAnsi="Arial Narrow" w:cs="Arial"/>
        </w:rPr>
        <w:t xml:space="preserve">terminie, </w:t>
      </w:r>
      <w:r w:rsidR="00147233" w:rsidRPr="00EB306F">
        <w:rPr>
          <w:rFonts w:ascii="Arial Narrow" w:hAnsi="Arial Narrow" w:cs="Arial"/>
        </w:rPr>
        <w:t xml:space="preserve">nie dłuższym, niż 7 dni, </w:t>
      </w:r>
      <w:r w:rsidRPr="00EB306F">
        <w:rPr>
          <w:rFonts w:ascii="Arial Narrow" w:hAnsi="Arial Narrow" w:cs="Arial"/>
        </w:rPr>
        <w:t>Zamawiający, poza uprawnieniami przysługującymi na podstawie Kodeksu cywilnego, może powierzyć usunięcie wad podmiotowi trzeciemu na koszt i ryzyko Wykonawcy</w:t>
      </w:r>
      <w:r w:rsidR="00147233" w:rsidRPr="00EB306F">
        <w:rPr>
          <w:rFonts w:ascii="Arial Narrow" w:hAnsi="Arial Narrow" w:cs="Arial"/>
        </w:rPr>
        <w:t xml:space="preserve"> (wykonanie zastępcze)</w:t>
      </w:r>
      <w:r w:rsidRPr="00EB306F">
        <w:rPr>
          <w:rFonts w:ascii="Arial Narrow" w:hAnsi="Arial Narrow" w:cs="Arial"/>
        </w:rPr>
        <w:t>.</w:t>
      </w:r>
    </w:p>
    <w:p w14:paraId="5038AE77" w14:textId="0C4CCB01" w:rsidR="003A5280" w:rsidRPr="00EB306F" w:rsidRDefault="003A5280" w:rsidP="00DC0884">
      <w:pPr>
        <w:numPr>
          <w:ilvl w:val="0"/>
          <w:numId w:val="23"/>
        </w:numPr>
        <w:spacing w:after="0" w:line="276" w:lineRule="auto"/>
        <w:ind w:left="284" w:hanging="284"/>
        <w:jc w:val="both"/>
        <w:rPr>
          <w:rFonts w:ascii="Arial Narrow" w:hAnsi="Arial Narrow"/>
        </w:rPr>
      </w:pPr>
      <w:r w:rsidRPr="00EB306F">
        <w:rPr>
          <w:rFonts w:ascii="Arial Narrow" w:hAnsi="Arial Narrow"/>
        </w:rPr>
        <w:t xml:space="preserve">Zamawiający wykonuje uprawnienia z tytułu rękojmi za wady niezależnie od uprawnień wynikających </w:t>
      </w:r>
      <w:r w:rsidR="00455631">
        <w:rPr>
          <w:rFonts w:ascii="Arial Narrow" w:hAnsi="Arial Narrow"/>
        </w:rPr>
        <w:t>z </w:t>
      </w:r>
      <w:r w:rsidRPr="00EB306F">
        <w:rPr>
          <w:rFonts w:ascii="Arial Narrow" w:hAnsi="Arial Narrow"/>
        </w:rPr>
        <w:t>gwarancji jakości.</w:t>
      </w:r>
    </w:p>
    <w:p w14:paraId="2989F583" w14:textId="77777777" w:rsidR="003A5280" w:rsidRPr="00EB306F" w:rsidRDefault="003A5280" w:rsidP="00DC0884">
      <w:pPr>
        <w:numPr>
          <w:ilvl w:val="0"/>
          <w:numId w:val="23"/>
        </w:numPr>
        <w:spacing w:after="0" w:line="276" w:lineRule="auto"/>
        <w:ind w:left="284" w:hanging="284"/>
        <w:jc w:val="both"/>
        <w:rPr>
          <w:rFonts w:ascii="Arial Narrow" w:hAnsi="Arial Narrow"/>
        </w:rPr>
      </w:pPr>
      <w:r w:rsidRPr="00EB306F">
        <w:rPr>
          <w:rFonts w:ascii="Arial Narrow" w:hAnsi="Arial Narrow"/>
        </w:rPr>
        <w:t xml:space="preserve">Bieg terminu rękojmi za wady i gwarancji jakości liczy się od dnia przekazania Zamawiającemu przedmiotu umowy protokołem odbioru robót, wynikających z zakresu robót określonego w </w:t>
      </w:r>
      <w:r w:rsidRPr="00EB306F">
        <w:rPr>
          <w:rFonts w:ascii="Arial Narrow" w:hAnsi="Arial Narrow"/>
        </w:rPr>
        <w:sym w:font="Times New Roman" w:char="00A7"/>
      </w:r>
      <w:r w:rsidRPr="00EB306F">
        <w:rPr>
          <w:rFonts w:ascii="Arial Narrow" w:hAnsi="Arial Narrow"/>
        </w:rPr>
        <w:t xml:space="preserve"> 5 ust. 1.</w:t>
      </w:r>
    </w:p>
    <w:p w14:paraId="2C9C7ADB" w14:textId="77777777" w:rsidR="003A5280" w:rsidRPr="00EB306F" w:rsidRDefault="003A5280" w:rsidP="00DC0884">
      <w:pPr>
        <w:spacing w:after="0" w:line="276" w:lineRule="auto"/>
        <w:jc w:val="both"/>
        <w:rPr>
          <w:rFonts w:ascii="Arial Narrow" w:eastAsia="Times New Roman" w:hAnsi="Arial Narrow" w:cs="Times New Roman"/>
          <w:noProof/>
        </w:rPr>
      </w:pPr>
    </w:p>
    <w:p w14:paraId="0A21FC5A" w14:textId="77777777" w:rsidR="003A5280" w:rsidRPr="00EB306F" w:rsidRDefault="003A5280" w:rsidP="00DC0884">
      <w:pPr>
        <w:spacing w:after="0" w:line="276" w:lineRule="auto"/>
        <w:jc w:val="both"/>
        <w:rPr>
          <w:rFonts w:ascii="Arial Narrow" w:eastAsia="Times New Roman" w:hAnsi="Arial Narrow" w:cs="Times New Roman"/>
          <w:noProof/>
        </w:rPr>
      </w:pPr>
    </w:p>
    <w:p w14:paraId="25FC71CF" w14:textId="77777777" w:rsidR="00D16CBD" w:rsidRPr="00EB306F" w:rsidRDefault="00D16CBD" w:rsidP="00DC0884">
      <w:pPr>
        <w:spacing w:after="0" w:line="276" w:lineRule="auto"/>
        <w:jc w:val="center"/>
        <w:rPr>
          <w:rFonts w:ascii="Arial Narrow" w:eastAsia="Times New Roman" w:hAnsi="Arial Narrow" w:cs="Times New Roman"/>
          <w:b/>
          <w:lang w:eastAsia="pl-PL"/>
        </w:rPr>
      </w:pPr>
      <w:r w:rsidRPr="00EB306F">
        <w:rPr>
          <w:rFonts w:ascii="Arial Narrow" w:eastAsia="Times New Roman" w:hAnsi="Arial Narrow" w:cs="Times New Roman"/>
          <w:b/>
          <w:lang w:eastAsia="pl-PL"/>
        </w:rPr>
        <w:t>Siła wyższa</w:t>
      </w:r>
    </w:p>
    <w:p w14:paraId="60A6CBBE" w14:textId="6EDBC2F0" w:rsidR="00D16CBD" w:rsidRPr="00EB306F" w:rsidRDefault="00D16CBD" w:rsidP="00DC0884">
      <w:pPr>
        <w:spacing w:after="0" w:line="276" w:lineRule="auto"/>
        <w:jc w:val="center"/>
        <w:rPr>
          <w:rFonts w:ascii="Arial Narrow" w:eastAsia="Times New Roman" w:hAnsi="Arial Narrow" w:cs="Times New Roman"/>
          <w:b/>
          <w:lang w:eastAsia="pl-PL"/>
        </w:rPr>
      </w:pPr>
      <w:r w:rsidRPr="00EB306F">
        <w:rPr>
          <w:rFonts w:ascii="Arial Narrow" w:eastAsia="Times New Roman" w:hAnsi="Arial Narrow" w:cs="Times New Roman"/>
          <w:b/>
          <w:lang w:eastAsia="pl-PL"/>
        </w:rPr>
        <w:sym w:font="Times New Roman" w:char="00A7"/>
      </w:r>
      <w:r w:rsidRPr="00EB306F">
        <w:rPr>
          <w:rFonts w:ascii="Arial Narrow" w:eastAsia="Times New Roman" w:hAnsi="Arial Narrow" w:cs="Times New Roman"/>
          <w:b/>
          <w:lang w:eastAsia="pl-PL"/>
        </w:rPr>
        <w:t xml:space="preserve"> 1</w:t>
      </w:r>
      <w:r w:rsidR="00404E1C" w:rsidRPr="00EB306F">
        <w:rPr>
          <w:rFonts w:ascii="Arial Narrow" w:eastAsia="Times New Roman" w:hAnsi="Arial Narrow" w:cs="Times New Roman"/>
          <w:b/>
          <w:lang w:eastAsia="pl-PL"/>
        </w:rPr>
        <w:t>6</w:t>
      </w:r>
    </w:p>
    <w:p w14:paraId="79E3250A" w14:textId="77777777" w:rsidR="00D16CBD" w:rsidRPr="00EB306F" w:rsidRDefault="00D16CBD" w:rsidP="00DC0884">
      <w:pPr>
        <w:numPr>
          <w:ilvl w:val="0"/>
          <w:numId w:val="26"/>
        </w:numPr>
        <w:tabs>
          <w:tab w:val="num" w:pos="284"/>
        </w:tabs>
        <w:spacing w:after="0" w:line="276" w:lineRule="auto"/>
        <w:ind w:left="284" w:hanging="284"/>
        <w:jc w:val="both"/>
        <w:rPr>
          <w:rFonts w:ascii="Arial Narrow" w:eastAsia="Times New Roman" w:hAnsi="Arial Narrow" w:cs="Times New Roman"/>
          <w:lang w:eastAsia="pl-PL"/>
        </w:rPr>
      </w:pPr>
      <w:r w:rsidRPr="00EB306F">
        <w:rPr>
          <w:rFonts w:ascii="Arial Narrow" w:eastAsia="Times New Roman" w:hAnsi="Arial Narrow" w:cs="Times New Roman"/>
          <w:lang w:eastAsia="pl-PL"/>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14:paraId="1A10FBDA" w14:textId="77777777" w:rsidR="00D16CBD" w:rsidRPr="00EB306F" w:rsidRDefault="00D16CBD" w:rsidP="00DC0884">
      <w:pPr>
        <w:numPr>
          <w:ilvl w:val="0"/>
          <w:numId w:val="26"/>
        </w:numPr>
        <w:tabs>
          <w:tab w:val="num" w:pos="284"/>
        </w:tabs>
        <w:spacing w:after="0" w:line="276" w:lineRule="auto"/>
        <w:ind w:left="284" w:hanging="284"/>
        <w:jc w:val="both"/>
        <w:rPr>
          <w:rFonts w:ascii="Arial Narrow" w:eastAsia="Times New Roman" w:hAnsi="Arial Narrow" w:cs="Times New Roman"/>
          <w:lang w:eastAsia="pl-PL"/>
        </w:rPr>
      </w:pPr>
      <w:r w:rsidRPr="00EB306F">
        <w:rPr>
          <w:rFonts w:ascii="Arial Narrow" w:eastAsia="Times New Roman" w:hAnsi="Arial Narrow" w:cs="Times New Roman"/>
          <w:lang w:eastAsia="pl-PL"/>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14:paraId="189AA08E" w14:textId="77777777" w:rsidR="00D16CBD" w:rsidRPr="00EB306F" w:rsidRDefault="00D16CBD" w:rsidP="00DC0884">
      <w:pPr>
        <w:numPr>
          <w:ilvl w:val="0"/>
          <w:numId w:val="26"/>
        </w:numPr>
        <w:tabs>
          <w:tab w:val="num" w:pos="284"/>
        </w:tabs>
        <w:spacing w:after="0" w:line="276" w:lineRule="auto"/>
        <w:ind w:left="284" w:hanging="284"/>
        <w:jc w:val="both"/>
        <w:rPr>
          <w:rFonts w:ascii="Arial Narrow" w:eastAsia="Times New Roman" w:hAnsi="Arial Narrow" w:cs="Times New Roman"/>
          <w:lang w:eastAsia="pl-PL"/>
        </w:rPr>
      </w:pPr>
      <w:r w:rsidRPr="00EB306F">
        <w:rPr>
          <w:rFonts w:ascii="Arial Narrow" w:eastAsia="Times New Roman" w:hAnsi="Arial Narrow" w:cs="Times New Roman"/>
          <w:lang w:eastAsia="pl-PL"/>
        </w:rPr>
        <w:t>Każda ze stron, w miarę możliwości, zobowiązuje się poinformować stronę drugą o przypadkach i charakterze siły wyższej, które mogłyby mieć wpływ na wypełnienie ich wzajemnych zobowiązań i obowiązków wynikających z niniejszej umowy.</w:t>
      </w:r>
    </w:p>
    <w:p w14:paraId="7F0E3090" w14:textId="77777777" w:rsidR="00D16CBD" w:rsidRPr="00EB306F" w:rsidRDefault="00D16CBD" w:rsidP="00DC0884">
      <w:pPr>
        <w:numPr>
          <w:ilvl w:val="0"/>
          <w:numId w:val="26"/>
        </w:numPr>
        <w:tabs>
          <w:tab w:val="num" w:pos="284"/>
        </w:tabs>
        <w:spacing w:after="0" w:line="276" w:lineRule="auto"/>
        <w:ind w:left="284" w:hanging="284"/>
        <w:jc w:val="both"/>
        <w:rPr>
          <w:rFonts w:ascii="Arial Narrow" w:eastAsia="Times New Roman" w:hAnsi="Arial Narrow" w:cs="Times New Roman"/>
          <w:lang w:eastAsia="pl-PL"/>
        </w:rPr>
      </w:pPr>
      <w:r w:rsidRPr="00EB306F">
        <w:rPr>
          <w:rFonts w:ascii="Arial Narrow" w:eastAsia="Times New Roman" w:hAnsi="Arial Narrow" w:cs="Times New Roman"/>
          <w:lang w:eastAsia="pl-PL"/>
        </w:rPr>
        <w:t>W przypadku, gdyby okoliczność siły wyższej będzie trwała dłużej niż 14 dni, każda ze stron będzie uprawniona do odstąpienia od umowy ze skutkiem natychmiastowym.</w:t>
      </w:r>
    </w:p>
    <w:p w14:paraId="5E6A015E" w14:textId="2DDA3636" w:rsidR="00D16CBD" w:rsidRPr="00EB306F" w:rsidRDefault="00D16CBD" w:rsidP="00DC0884">
      <w:pPr>
        <w:numPr>
          <w:ilvl w:val="0"/>
          <w:numId w:val="26"/>
        </w:numPr>
        <w:tabs>
          <w:tab w:val="num" w:pos="284"/>
        </w:tabs>
        <w:spacing w:after="0" w:line="276" w:lineRule="auto"/>
        <w:ind w:left="284" w:hanging="284"/>
        <w:jc w:val="both"/>
        <w:rPr>
          <w:rFonts w:ascii="Arial Narrow" w:eastAsia="Times New Roman" w:hAnsi="Arial Narrow" w:cs="Times New Roman"/>
          <w:lang w:eastAsia="pl-PL"/>
        </w:rPr>
      </w:pPr>
      <w:r w:rsidRPr="00EB306F">
        <w:rPr>
          <w:rFonts w:ascii="Arial Narrow" w:eastAsia="Times New Roman" w:hAnsi="Arial Narrow" w:cs="Times New Roman"/>
          <w:lang w:eastAsia="pl-PL"/>
        </w:rPr>
        <w:t>Jeżeli w trakcie wykonywania robót Wykonawca natrafi na przeszkody fizyczne, których wystąpienia, pomimo swego doświadczenia, nie mógł przewidzieć na etapie ofertowania, ma obow</w:t>
      </w:r>
      <w:r w:rsidR="00455631">
        <w:rPr>
          <w:rFonts w:ascii="Arial Narrow" w:eastAsia="Times New Roman" w:hAnsi="Arial Narrow" w:cs="Times New Roman"/>
          <w:lang w:eastAsia="pl-PL"/>
        </w:rPr>
        <w:t>iązek niezwłocznie powiadomić o </w:t>
      </w:r>
      <w:r w:rsidRPr="00EB306F">
        <w:rPr>
          <w:rFonts w:ascii="Arial Narrow" w:eastAsia="Times New Roman" w:hAnsi="Arial Narrow" w:cs="Times New Roman"/>
          <w:lang w:eastAsia="pl-PL"/>
        </w:rPr>
        <w:t>tym Zamawiającego lub działającego w jego imieniu Inspektora nadzoru oraz opracować i przedstawić Zamawiającemu do akceptacji propozycje dotyczące uniknięcia lub zmniejszenia wpływu takiego wydarzenia lub okoliczności na wykonanie przedmiotu umowy.</w:t>
      </w:r>
    </w:p>
    <w:p w14:paraId="23C35322" w14:textId="77777777" w:rsidR="00686018" w:rsidRPr="00EB306F" w:rsidRDefault="00686018" w:rsidP="00DC0884">
      <w:pPr>
        <w:spacing w:after="0" w:line="276" w:lineRule="auto"/>
        <w:jc w:val="center"/>
        <w:rPr>
          <w:rFonts w:ascii="Arial Narrow" w:hAnsi="Arial Narrow" w:cs="Times New Roman"/>
          <w:noProof/>
        </w:rPr>
      </w:pPr>
    </w:p>
    <w:p w14:paraId="17590CFB" w14:textId="77777777" w:rsidR="003A5280" w:rsidRPr="00EB306F" w:rsidRDefault="00D16CBD" w:rsidP="00DC0884">
      <w:pPr>
        <w:spacing w:after="0" w:line="276" w:lineRule="auto"/>
        <w:jc w:val="center"/>
        <w:rPr>
          <w:rFonts w:ascii="Arial Narrow" w:hAnsi="Arial Narrow" w:cs="Times New Roman"/>
          <w:b/>
          <w:noProof/>
        </w:rPr>
      </w:pPr>
      <w:r w:rsidRPr="00EB306F">
        <w:rPr>
          <w:rFonts w:ascii="Arial Narrow" w:hAnsi="Arial Narrow" w:cs="Times New Roman"/>
          <w:b/>
          <w:noProof/>
        </w:rPr>
        <w:t xml:space="preserve">Inne postanowienia </w:t>
      </w:r>
    </w:p>
    <w:p w14:paraId="4E53B38D" w14:textId="4474FC2F" w:rsidR="00686018" w:rsidRPr="00EB306F" w:rsidRDefault="00686018" w:rsidP="00DC0884">
      <w:pPr>
        <w:spacing w:after="0" w:line="276" w:lineRule="auto"/>
        <w:jc w:val="center"/>
        <w:rPr>
          <w:rFonts w:ascii="Arial Narrow" w:hAnsi="Arial Narrow" w:cs="Times New Roman"/>
          <w:noProof/>
        </w:rPr>
      </w:pPr>
      <w:r w:rsidRPr="00EB306F">
        <w:rPr>
          <w:rFonts w:ascii="Arial Narrow" w:hAnsi="Arial Narrow" w:cs="Times New Roman"/>
          <w:noProof/>
        </w:rPr>
        <w:lastRenderedPageBreak/>
        <w:t>§ 1</w:t>
      </w:r>
      <w:r w:rsidR="00404E1C" w:rsidRPr="00EB306F">
        <w:rPr>
          <w:rFonts w:ascii="Arial Narrow" w:hAnsi="Arial Narrow" w:cs="Times New Roman"/>
          <w:noProof/>
        </w:rPr>
        <w:t>7</w:t>
      </w:r>
    </w:p>
    <w:p w14:paraId="7C1C152A" w14:textId="77777777" w:rsidR="00686018" w:rsidRPr="00EB306F" w:rsidRDefault="00686018" w:rsidP="00DC0884">
      <w:pPr>
        <w:tabs>
          <w:tab w:val="left" w:pos="284"/>
        </w:tabs>
        <w:spacing w:after="0" w:line="276" w:lineRule="auto"/>
        <w:ind w:left="284" w:hanging="284"/>
        <w:jc w:val="both"/>
        <w:rPr>
          <w:rFonts w:ascii="Arial Narrow" w:hAnsi="Arial Narrow" w:cs="Times New Roman"/>
          <w:noProof/>
        </w:rPr>
      </w:pPr>
      <w:r w:rsidRPr="00EB306F">
        <w:rPr>
          <w:rFonts w:ascii="Arial Narrow" w:hAnsi="Arial Narrow" w:cs="Times New Roman"/>
          <w:noProof/>
        </w:rPr>
        <w:t>1.</w:t>
      </w:r>
      <w:r w:rsidRPr="00EB306F">
        <w:rPr>
          <w:rFonts w:ascii="Arial Narrow" w:hAnsi="Arial Narrow" w:cs="Times New Roman"/>
          <w:noProof/>
        </w:rPr>
        <w:tab/>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14:paraId="276B75A2" w14:textId="5EFC3E35" w:rsidR="00686018" w:rsidRPr="00EB306F" w:rsidRDefault="00686018" w:rsidP="00DC0884">
      <w:pPr>
        <w:pStyle w:val="Akapitzlist"/>
        <w:numPr>
          <w:ilvl w:val="0"/>
          <w:numId w:val="30"/>
        </w:numPr>
        <w:tabs>
          <w:tab w:val="clear" w:pos="720"/>
          <w:tab w:val="num" w:pos="360"/>
        </w:tabs>
        <w:spacing w:after="0" w:line="276" w:lineRule="auto"/>
        <w:ind w:left="284" w:hanging="284"/>
        <w:jc w:val="both"/>
        <w:rPr>
          <w:rFonts w:ascii="Arial Narrow" w:hAnsi="Arial Narrow" w:cs="Times New Roman"/>
          <w:noProof/>
        </w:rPr>
      </w:pPr>
      <w:r w:rsidRPr="00EB306F">
        <w:rPr>
          <w:rFonts w:ascii="Arial Narrow" w:hAnsi="Arial Narrow" w:cs="Times New Roman"/>
          <w:noProof/>
        </w:rPr>
        <w:t xml:space="preserve">Gdziekolwiek w umowie zawarte jest postanowienie, że informacja ma być „pisemna” lub „na piśmie” lub </w:t>
      </w:r>
      <w:r w:rsidR="00455631">
        <w:rPr>
          <w:rFonts w:ascii="Arial Narrow" w:hAnsi="Arial Narrow" w:cs="Times New Roman"/>
          <w:noProof/>
        </w:rPr>
        <w:t>„z </w:t>
      </w:r>
      <w:r w:rsidRPr="00EB306F">
        <w:rPr>
          <w:rFonts w:ascii="Arial Narrow" w:hAnsi="Arial Narrow" w:cs="Times New Roman"/>
          <w:noProof/>
        </w:rPr>
        <w:t>zachowaniem formy pisemnej”, oznacza to wszelkie informacje pisane i drukowane kompu</w:t>
      </w:r>
      <w:r w:rsidR="00D16CBD" w:rsidRPr="00EB306F">
        <w:rPr>
          <w:rFonts w:ascii="Arial Narrow" w:hAnsi="Arial Narrow" w:cs="Times New Roman"/>
          <w:noProof/>
        </w:rPr>
        <w:t>terowo wysłane listem poleconym lub emailem.</w:t>
      </w:r>
    </w:p>
    <w:p w14:paraId="608C897D" w14:textId="77777777" w:rsidR="004E1A51" w:rsidRPr="00EB306F" w:rsidRDefault="004E1A51" w:rsidP="00DC0884">
      <w:pPr>
        <w:spacing w:after="0" w:line="276" w:lineRule="auto"/>
        <w:jc w:val="center"/>
        <w:rPr>
          <w:rFonts w:ascii="Arial Narrow" w:eastAsia="Times New Roman" w:hAnsi="Arial Narrow" w:cs="Times New Roman"/>
          <w:b/>
          <w:lang w:eastAsia="pl-PL"/>
        </w:rPr>
      </w:pPr>
      <w:r w:rsidRPr="00EB306F">
        <w:rPr>
          <w:rFonts w:ascii="Arial Narrow" w:eastAsia="Times New Roman" w:hAnsi="Arial Narrow" w:cs="Times New Roman"/>
          <w:b/>
          <w:lang w:eastAsia="pl-PL"/>
        </w:rPr>
        <w:t>Postanowienia końcowe</w:t>
      </w:r>
    </w:p>
    <w:p w14:paraId="0A835EC0" w14:textId="7BD8B389" w:rsidR="004E1A51" w:rsidRPr="00EB306F" w:rsidRDefault="004E1A51" w:rsidP="00DC0884">
      <w:pPr>
        <w:spacing w:after="0" w:line="276" w:lineRule="auto"/>
        <w:jc w:val="center"/>
        <w:rPr>
          <w:rFonts w:ascii="Arial Narrow" w:eastAsia="Times New Roman" w:hAnsi="Arial Narrow" w:cs="Times New Roman"/>
          <w:b/>
          <w:lang w:eastAsia="pl-PL"/>
        </w:rPr>
      </w:pPr>
      <w:r w:rsidRPr="00EB306F">
        <w:rPr>
          <w:rFonts w:ascii="Arial Narrow" w:eastAsia="Times New Roman" w:hAnsi="Arial Narrow" w:cs="Times New Roman"/>
          <w:b/>
          <w:lang w:eastAsia="pl-PL"/>
        </w:rPr>
        <w:t>§ 1</w:t>
      </w:r>
      <w:r w:rsidR="00404E1C" w:rsidRPr="00EB306F">
        <w:rPr>
          <w:rFonts w:ascii="Arial Narrow" w:eastAsia="Times New Roman" w:hAnsi="Arial Narrow" w:cs="Times New Roman"/>
          <w:b/>
          <w:lang w:eastAsia="pl-PL"/>
        </w:rPr>
        <w:t>8</w:t>
      </w:r>
    </w:p>
    <w:p w14:paraId="6CD69329" w14:textId="436C8442" w:rsidR="004E1A51" w:rsidRPr="00EB306F" w:rsidRDefault="004E1A51" w:rsidP="00DC0884">
      <w:pPr>
        <w:pStyle w:val="Akapitzlist"/>
        <w:numPr>
          <w:ilvl w:val="0"/>
          <w:numId w:val="14"/>
        </w:numPr>
        <w:spacing w:after="0" w:line="276" w:lineRule="auto"/>
        <w:ind w:left="425" w:hanging="357"/>
        <w:jc w:val="both"/>
        <w:rPr>
          <w:rFonts w:ascii="Arial Narrow" w:eastAsia="Times New Roman" w:hAnsi="Arial Narrow" w:cs="Times New Roman"/>
          <w:lang w:eastAsia="pl-PL"/>
        </w:rPr>
      </w:pPr>
      <w:r w:rsidRPr="00EB306F">
        <w:rPr>
          <w:rFonts w:ascii="Arial Narrow" w:eastAsia="Times New Roman" w:hAnsi="Arial Narrow" w:cs="Times New Roman"/>
          <w:lang w:eastAsia="pl-PL"/>
        </w:rPr>
        <w:t>W sprawach nie uregulowanych niniejszą umową mają zastosowanie przepisy Kodeksu cywilnego</w:t>
      </w:r>
      <w:r w:rsidR="003A5280" w:rsidRPr="00EB306F">
        <w:rPr>
          <w:rFonts w:ascii="Arial Narrow" w:eastAsia="Times New Roman" w:hAnsi="Arial Narrow" w:cs="Times New Roman"/>
          <w:lang w:eastAsia="pl-PL"/>
        </w:rPr>
        <w:t>,</w:t>
      </w:r>
      <w:r w:rsidR="003A5280" w:rsidRPr="00EB306F">
        <w:rPr>
          <w:rFonts w:ascii="Arial Narrow" w:hAnsi="Arial Narrow"/>
        </w:rPr>
        <w:t xml:space="preserve"> Prawa budowlanego</w:t>
      </w:r>
      <w:r w:rsidR="008E1FD0" w:rsidRPr="00EB306F">
        <w:rPr>
          <w:rFonts w:ascii="Arial Narrow" w:hAnsi="Arial Narrow"/>
        </w:rPr>
        <w:t>.</w:t>
      </w:r>
    </w:p>
    <w:p w14:paraId="7ED87A8F" w14:textId="77777777" w:rsidR="00147233" w:rsidRPr="00EB306F" w:rsidRDefault="004E1A51" w:rsidP="00DC0884">
      <w:pPr>
        <w:numPr>
          <w:ilvl w:val="0"/>
          <w:numId w:val="14"/>
        </w:numPr>
        <w:spacing w:after="0" w:line="276" w:lineRule="auto"/>
        <w:ind w:left="426"/>
        <w:jc w:val="both"/>
        <w:rPr>
          <w:rFonts w:ascii="Arial Narrow" w:eastAsia="Times New Roman" w:hAnsi="Arial Narrow" w:cs="Times New Roman"/>
          <w:lang w:eastAsia="pl-PL"/>
        </w:rPr>
      </w:pPr>
      <w:r w:rsidRPr="00EB306F">
        <w:rPr>
          <w:rFonts w:ascii="Arial Narrow" w:eastAsia="Times New Roman" w:hAnsi="Arial Narrow" w:cs="Times New Roman"/>
          <w:lang w:eastAsia="pl-PL"/>
        </w:rPr>
        <w:t>Strony obowiązane są do niezwłocznego informowania się o zmianie siedziby lub adresu do doręczeń wskazany w niniejszej umowie. W przypadku zaniedbania tego obowiązku pismo wysłane listem poleconym za zwrotnym potwierdzeniem odbioru na ostatni znany adres uważa się za skutecznie doręczone.</w:t>
      </w:r>
    </w:p>
    <w:p w14:paraId="51E2CB17" w14:textId="351AAAA0" w:rsidR="00147233" w:rsidRPr="00EB306F" w:rsidRDefault="008E1FD0" w:rsidP="00DC0884">
      <w:pPr>
        <w:numPr>
          <w:ilvl w:val="0"/>
          <w:numId w:val="14"/>
        </w:numPr>
        <w:spacing w:after="0" w:line="276" w:lineRule="auto"/>
        <w:ind w:left="426"/>
        <w:jc w:val="both"/>
        <w:rPr>
          <w:rFonts w:ascii="Arial Narrow" w:eastAsia="Times New Roman" w:hAnsi="Arial Narrow" w:cs="Times New Roman"/>
          <w:lang w:eastAsia="pl-PL"/>
        </w:rPr>
      </w:pPr>
      <w:r w:rsidRPr="00EB306F">
        <w:rPr>
          <w:rFonts w:ascii="Arial Narrow" w:eastAsia="Times New Roman" w:hAnsi="Arial Narrow" w:cs="Times New Roman"/>
          <w:lang w:eastAsia="pl-PL"/>
        </w:rPr>
        <w:t>Wszelkie negatywne konsekwencje wynikające z braku informacji, o której mowa w ust. 2 obciążają stronę, która nie dopełniła obowiązku poinformowania o zmianie adresu.</w:t>
      </w:r>
    </w:p>
    <w:p w14:paraId="0496170A" w14:textId="3C20A10C" w:rsidR="00147233" w:rsidRPr="00EB306F" w:rsidRDefault="00686018" w:rsidP="00DC0884">
      <w:pPr>
        <w:pStyle w:val="Akapitzlist"/>
        <w:numPr>
          <w:ilvl w:val="0"/>
          <w:numId w:val="32"/>
        </w:numPr>
        <w:tabs>
          <w:tab w:val="clear" w:pos="720"/>
          <w:tab w:val="num" w:pos="851"/>
        </w:tabs>
        <w:spacing w:after="0" w:line="276" w:lineRule="auto"/>
        <w:ind w:left="426"/>
        <w:jc w:val="both"/>
        <w:rPr>
          <w:rFonts w:ascii="Arial Narrow" w:hAnsi="Arial Narrow" w:cs="Times New Roman"/>
          <w:noProof/>
        </w:rPr>
      </w:pPr>
      <w:r w:rsidRPr="00EB306F">
        <w:rPr>
          <w:rFonts w:ascii="Arial Narrow" w:hAnsi="Arial Narrow" w:cs="Times New Roman"/>
          <w:noProof/>
        </w:rPr>
        <w:t>Wszelkie ewentualne spory wynikające z treści i wykonywania niniejszej umowy lub z nią związane, strony poddadzą spór pod rozstrzygnięcie właściwemu miejscowo dla siedziby Zamawiającego, sądowi powszechnemu</w:t>
      </w:r>
      <w:r w:rsidR="008E1FD0" w:rsidRPr="00EB306F">
        <w:rPr>
          <w:rFonts w:ascii="Arial Narrow" w:hAnsi="Arial Narrow" w:cs="Times New Roman"/>
          <w:noProof/>
        </w:rPr>
        <w:t>.</w:t>
      </w:r>
    </w:p>
    <w:p w14:paraId="0CFE7A68" w14:textId="4ACF102B" w:rsidR="004E1A51" w:rsidRPr="00EB306F" w:rsidRDefault="004E1A51" w:rsidP="00DC0884">
      <w:pPr>
        <w:pStyle w:val="Akapitzlist"/>
        <w:numPr>
          <w:ilvl w:val="0"/>
          <w:numId w:val="32"/>
        </w:numPr>
        <w:tabs>
          <w:tab w:val="clear" w:pos="720"/>
          <w:tab w:val="num" w:pos="851"/>
        </w:tabs>
        <w:spacing w:after="0" w:line="276" w:lineRule="auto"/>
        <w:ind w:left="426"/>
        <w:jc w:val="both"/>
        <w:rPr>
          <w:rFonts w:ascii="Arial Narrow" w:hAnsi="Arial Narrow" w:cs="Times New Roman"/>
          <w:noProof/>
        </w:rPr>
      </w:pPr>
      <w:r w:rsidRPr="00EB306F">
        <w:rPr>
          <w:rFonts w:ascii="Arial Narrow" w:eastAsia="Times New Roman" w:hAnsi="Arial Narrow" w:cs="Times New Roman"/>
          <w:lang w:eastAsia="pl-PL"/>
        </w:rPr>
        <w:t>Umowę sporządzono w dwóch jednobrzmiących egzemplarzach, po jednym</w:t>
      </w:r>
      <w:r w:rsidR="00D16CBD" w:rsidRPr="00EB306F">
        <w:rPr>
          <w:rFonts w:ascii="Arial Narrow" w:eastAsia="Times New Roman" w:hAnsi="Arial Narrow" w:cs="Times New Roman"/>
          <w:lang w:eastAsia="pl-PL"/>
        </w:rPr>
        <w:t xml:space="preserve"> egzemplarzu</w:t>
      </w:r>
      <w:r w:rsidRPr="00EB306F">
        <w:rPr>
          <w:rFonts w:ascii="Arial Narrow" w:eastAsia="Times New Roman" w:hAnsi="Arial Narrow" w:cs="Times New Roman"/>
          <w:lang w:eastAsia="pl-PL"/>
        </w:rPr>
        <w:t xml:space="preserve"> dla każdej ze stron. </w:t>
      </w:r>
    </w:p>
    <w:p w14:paraId="19AA9BDC" w14:textId="77777777" w:rsidR="004E1A51" w:rsidRPr="00EB306F" w:rsidRDefault="004E1A51" w:rsidP="00DC0884">
      <w:pPr>
        <w:spacing w:after="0" w:line="276" w:lineRule="auto"/>
        <w:jc w:val="both"/>
        <w:rPr>
          <w:rFonts w:ascii="Arial Narrow" w:eastAsia="Times New Roman" w:hAnsi="Arial Narrow" w:cs="Times New Roman"/>
          <w:lang w:eastAsia="pl-PL"/>
        </w:rPr>
      </w:pPr>
    </w:p>
    <w:p w14:paraId="412A039D" w14:textId="77777777" w:rsidR="004E1A51" w:rsidRPr="00EB306F" w:rsidRDefault="004E1A51" w:rsidP="00DC0884">
      <w:pPr>
        <w:spacing w:after="0" w:line="276" w:lineRule="auto"/>
        <w:jc w:val="center"/>
        <w:rPr>
          <w:rFonts w:ascii="Arial Narrow" w:eastAsia="Times New Roman" w:hAnsi="Arial Narrow" w:cs="Times New Roman"/>
          <w:b/>
          <w:lang w:eastAsia="pl-PL"/>
        </w:rPr>
      </w:pPr>
      <w:r w:rsidRPr="00EB306F">
        <w:rPr>
          <w:rFonts w:ascii="Arial Narrow" w:eastAsia="Times New Roman" w:hAnsi="Arial Narrow" w:cs="Times New Roman"/>
          <w:b/>
          <w:lang w:eastAsia="pl-PL"/>
        </w:rPr>
        <w:t>RODO</w:t>
      </w:r>
      <w:r w:rsidRPr="00EB306F">
        <w:rPr>
          <w:rFonts w:ascii="Arial Narrow" w:eastAsia="Times New Roman" w:hAnsi="Arial Narrow" w:cs="Times New Roman"/>
          <w:b/>
          <w:vertAlign w:val="superscript"/>
          <w:lang w:eastAsia="pl-PL"/>
        </w:rPr>
        <w:footnoteReference w:id="1"/>
      </w:r>
    </w:p>
    <w:p w14:paraId="03D97CD3" w14:textId="1905C8FF" w:rsidR="004E1A51" w:rsidRPr="00EB306F" w:rsidRDefault="004E1A51" w:rsidP="00DC0884">
      <w:pPr>
        <w:spacing w:after="0" w:line="276" w:lineRule="auto"/>
        <w:jc w:val="center"/>
        <w:rPr>
          <w:rFonts w:ascii="Arial Narrow" w:eastAsia="Times New Roman" w:hAnsi="Arial Narrow" w:cs="Times New Roman"/>
          <w:b/>
          <w:lang w:eastAsia="pl-PL"/>
        </w:rPr>
      </w:pPr>
      <w:r w:rsidRPr="00EB306F">
        <w:rPr>
          <w:rFonts w:ascii="Arial Narrow" w:eastAsia="Times New Roman" w:hAnsi="Arial Narrow" w:cs="Times New Roman"/>
          <w:b/>
          <w:lang w:eastAsia="pl-PL"/>
        </w:rPr>
        <w:t xml:space="preserve">§ </w:t>
      </w:r>
      <w:r w:rsidR="00404E1C" w:rsidRPr="00EB306F">
        <w:rPr>
          <w:rFonts w:ascii="Arial Narrow" w:eastAsia="Times New Roman" w:hAnsi="Arial Narrow" w:cs="Times New Roman"/>
          <w:b/>
          <w:lang w:eastAsia="pl-PL"/>
        </w:rPr>
        <w:t>19</w:t>
      </w:r>
    </w:p>
    <w:p w14:paraId="49965583" w14:textId="77777777" w:rsidR="004E1A51" w:rsidRPr="00EB306F" w:rsidRDefault="004E1A51" w:rsidP="00DC0884">
      <w:pPr>
        <w:pStyle w:val="Akapitzlist"/>
        <w:numPr>
          <w:ilvl w:val="0"/>
          <w:numId w:val="15"/>
        </w:numPr>
        <w:spacing w:after="0" w:line="276" w:lineRule="auto"/>
        <w:ind w:left="426"/>
        <w:jc w:val="both"/>
        <w:rPr>
          <w:rFonts w:ascii="Arial Narrow" w:eastAsia="Times New Roman" w:hAnsi="Arial Narrow" w:cs="Times New Roman"/>
          <w:lang w:eastAsia="pl-PL"/>
        </w:rPr>
      </w:pPr>
      <w:bookmarkStart w:id="0" w:name="_GoBack"/>
      <w:bookmarkEnd w:id="0"/>
      <w:r w:rsidRPr="00EB306F">
        <w:rPr>
          <w:rFonts w:ascii="Arial Narrow" w:eastAsia="Times New Roman" w:hAnsi="Arial Narrow" w:cs="Times New Roman"/>
          <w:lang w:eastAsia="pl-PL"/>
        </w:rPr>
        <w:t>Wykonawca zobowiązuje się do zapoznania z klauzulą informacyjną stanowiącą Załącznik do Umowy.</w:t>
      </w:r>
    </w:p>
    <w:p w14:paraId="275B5889" w14:textId="5F925718" w:rsidR="004E1A51" w:rsidRPr="00EB306F" w:rsidRDefault="004E1A51" w:rsidP="00DC0884">
      <w:pPr>
        <w:pStyle w:val="Akapitzlist"/>
        <w:numPr>
          <w:ilvl w:val="0"/>
          <w:numId w:val="15"/>
        </w:numPr>
        <w:spacing w:after="0" w:line="276" w:lineRule="auto"/>
        <w:ind w:left="426"/>
        <w:jc w:val="both"/>
        <w:rPr>
          <w:rFonts w:ascii="Arial Narrow" w:eastAsia="Times New Roman" w:hAnsi="Arial Narrow" w:cs="Times New Roman"/>
          <w:lang w:eastAsia="pl-PL"/>
        </w:rPr>
      </w:pPr>
      <w:r w:rsidRPr="00EB306F">
        <w:rPr>
          <w:rFonts w:ascii="Arial Narrow" w:eastAsia="Times New Roman" w:hAnsi="Arial Narrow" w:cs="Times New Roman"/>
          <w:lang w:eastAsia="pl-PL"/>
        </w:rPr>
        <w:t>Jeżeli w trakcie wykonywania Umowy udostępnione zostaną dane osobowe pracowników, reprezentantów, zleceniobiorców oraz wszelkiej innej kategorii podmiotów działających w imieniu Wykonawcy, Wykonawca zobowiązuje się spełnić we właściwym czasie obowiązek informacyjny Zama</w:t>
      </w:r>
      <w:r w:rsidR="00455631">
        <w:rPr>
          <w:rFonts w:ascii="Arial Narrow" w:eastAsia="Times New Roman" w:hAnsi="Arial Narrow" w:cs="Times New Roman"/>
          <w:lang w:eastAsia="pl-PL"/>
        </w:rPr>
        <w:t>wiającego określony w art. 13 i </w:t>
      </w:r>
      <w:r w:rsidRPr="00EB306F">
        <w:rPr>
          <w:rFonts w:ascii="Arial Narrow" w:eastAsia="Times New Roman" w:hAnsi="Arial Narrow" w:cs="Times New Roman"/>
          <w:lang w:eastAsia="pl-PL"/>
        </w:rPr>
        <w:t>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wykonywaniu niniejszej Umowy.</w:t>
      </w:r>
    </w:p>
    <w:p w14:paraId="7660405B" w14:textId="2BC1773B" w:rsidR="004E1A51" w:rsidRPr="00EB306F" w:rsidRDefault="004E1A51" w:rsidP="00DC0884">
      <w:pPr>
        <w:pStyle w:val="Akapitzlist"/>
        <w:numPr>
          <w:ilvl w:val="0"/>
          <w:numId w:val="15"/>
        </w:numPr>
        <w:spacing w:after="0" w:line="276" w:lineRule="auto"/>
        <w:ind w:left="426"/>
        <w:jc w:val="both"/>
        <w:rPr>
          <w:rFonts w:ascii="Arial Narrow" w:eastAsia="Times New Roman" w:hAnsi="Arial Narrow" w:cs="Times New Roman"/>
          <w:lang w:eastAsia="pl-PL"/>
        </w:rPr>
      </w:pPr>
      <w:r w:rsidRPr="00EB306F">
        <w:rPr>
          <w:rFonts w:ascii="Arial Narrow" w:eastAsia="Times New Roman" w:hAnsi="Arial Narrow" w:cs="Times New Roman"/>
          <w:lang w:eastAsia="pl-PL"/>
        </w:rPr>
        <w:t>Wykonawca zobowiązuje się do dostarczenia Zamawiającemu podpisanego oświadczenia o zapoznaniu się z klauzulą informacyjną w terminie 3 dni od dnia przekazania da</w:t>
      </w:r>
      <w:r w:rsidR="003A4A4A">
        <w:rPr>
          <w:rFonts w:ascii="Arial Narrow" w:eastAsia="Times New Roman" w:hAnsi="Arial Narrow" w:cs="Times New Roman"/>
          <w:lang w:eastAsia="pl-PL"/>
        </w:rPr>
        <w:t>nych osobowych Zamawiającemu. W </w:t>
      </w:r>
      <w:r w:rsidRPr="00EB306F">
        <w:rPr>
          <w:rFonts w:ascii="Arial Narrow" w:eastAsia="Times New Roman" w:hAnsi="Arial Narrow" w:cs="Times New Roman"/>
          <w:lang w:eastAsia="pl-PL"/>
        </w:rPr>
        <w:t>przypadku niespełnienia powyższego obowiązku Wykonawca zobowiązuje się zwrócić Zamawiającemu wszelkie koszty lub kary, jak również naprawić szkodę wynikającą z niewykonania wskazanego powyżej obowiązku.</w:t>
      </w:r>
    </w:p>
    <w:p w14:paraId="6591D2ED" w14:textId="77777777" w:rsidR="004E1A51" w:rsidRPr="00EB306F" w:rsidRDefault="004E1A51" w:rsidP="00DC0884">
      <w:pPr>
        <w:spacing w:after="0" w:line="276" w:lineRule="auto"/>
        <w:jc w:val="both"/>
        <w:rPr>
          <w:rFonts w:ascii="Arial Narrow" w:eastAsia="Times New Roman" w:hAnsi="Arial Narrow" w:cs="Times New Roman"/>
          <w:noProof/>
        </w:rPr>
      </w:pPr>
    </w:p>
    <w:p w14:paraId="2655AF48" w14:textId="77777777" w:rsidR="004E1A51" w:rsidRPr="00EB306F" w:rsidRDefault="004E1A51" w:rsidP="004E1A51">
      <w:pPr>
        <w:spacing w:after="0" w:line="276" w:lineRule="auto"/>
        <w:jc w:val="both"/>
        <w:rPr>
          <w:rFonts w:ascii="Arial Narrow" w:eastAsia="Times New Roman" w:hAnsi="Arial Narrow" w:cs="Times New Roman"/>
        </w:rPr>
      </w:pPr>
    </w:p>
    <w:p w14:paraId="40322730" w14:textId="77777777" w:rsidR="004E1A51" w:rsidRPr="00EB306F" w:rsidRDefault="004E1A51" w:rsidP="004E1A51">
      <w:pPr>
        <w:spacing w:after="0" w:line="276" w:lineRule="auto"/>
        <w:ind w:firstLine="708"/>
        <w:jc w:val="both"/>
        <w:rPr>
          <w:rFonts w:ascii="Arial Narrow" w:eastAsia="Times New Roman" w:hAnsi="Arial Narrow" w:cs="Times New Roman"/>
          <w:b/>
          <w:lang w:val="en-AU"/>
        </w:rPr>
      </w:pPr>
      <w:r w:rsidRPr="00EB306F">
        <w:rPr>
          <w:rFonts w:ascii="Arial Narrow" w:hAnsi="Arial Narrow" w:cs="Times New Roman"/>
          <w:b/>
          <w:lang w:val="en-AU"/>
        </w:rPr>
        <w:t xml:space="preserve">ZAMAWIAJĄCY </w:t>
      </w:r>
      <w:r w:rsidRPr="00EB306F">
        <w:rPr>
          <w:rFonts w:ascii="Arial Narrow" w:hAnsi="Arial Narrow" w:cs="Times New Roman"/>
          <w:b/>
          <w:lang w:val="en-AU"/>
        </w:rPr>
        <w:tab/>
      </w:r>
      <w:r w:rsidRPr="00EB306F">
        <w:rPr>
          <w:rFonts w:ascii="Arial Narrow" w:hAnsi="Arial Narrow" w:cs="Times New Roman"/>
          <w:b/>
          <w:lang w:val="en-AU"/>
        </w:rPr>
        <w:tab/>
      </w:r>
      <w:r w:rsidRPr="00EB306F">
        <w:rPr>
          <w:rFonts w:ascii="Arial Narrow" w:hAnsi="Arial Narrow" w:cs="Times New Roman"/>
          <w:b/>
          <w:lang w:val="en-AU"/>
        </w:rPr>
        <w:tab/>
      </w:r>
      <w:r w:rsidRPr="00EB306F">
        <w:rPr>
          <w:rFonts w:ascii="Arial Narrow" w:hAnsi="Arial Narrow" w:cs="Times New Roman"/>
          <w:b/>
          <w:lang w:val="en-AU"/>
        </w:rPr>
        <w:tab/>
      </w:r>
      <w:r w:rsidRPr="00EB306F">
        <w:rPr>
          <w:rFonts w:ascii="Arial Narrow" w:hAnsi="Arial Narrow" w:cs="Times New Roman"/>
          <w:b/>
          <w:lang w:val="en-AU"/>
        </w:rPr>
        <w:tab/>
        <w:t xml:space="preserve">    </w:t>
      </w:r>
      <w:r w:rsidRPr="00EB306F">
        <w:rPr>
          <w:rFonts w:ascii="Arial Narrow" w:hAnsi="Arial Narrow" w:cs="Times New Roman"/>
          <w:b/>
          <w:lang w:val="en-AU"/>
        </w:rPr>
        <w:tab/>
        <w:t xml:space="preserve">     WYKONAWCA</w:t>
      </w:r>
    </w:p>
    <w:p w14:paraId="5F162198" w14:textId="77777777" w:rsidR="004852CD" w:rsidRPr="00EB306F" w:rsidRDefault="004852CD">
      <w:pPr>
        <w:rPr>
          <w:rFonts w:ascii="Arial Narrow" w:hAnsi="Arial Narrow"/>
        </w:rPr>
      </w:pPr>
    </w:p>
    <w:sectPr w:rsidR="004852CD" w:rsidRPr="00EB306F">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89C05" w16cid:durableId="2598F276"/>
  <w16cid:commentId w16cid:paraId="2DE640C9" w16cid:durableId="2598EE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D9C56" w14:textId="77777777" w:rsidR="0071623D" w:rsidRDefault="0071623D" w:rsidP="004E1A51">
      <w:pPr>
        <w:spacing w:after="0" w:line="240" w:lineRule="auto"/>
      </w:pPr>
      <w:r>
        <w:separator/>
      </w:r>
    </w:p>
  </w:endnote>
  <w:endnote w:type="continuationSeparator" w:id="0">
    <w:p w14:paraId="56FC533F" w14:textId="77777777" w:rsidR="0071623D" w:rsidRDefault="0071623D" w:rsidP="004E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30A7A" w14:textId="77777777" w:rsidR="0071623D" w:rsidRDefault="0071623D" w:rsidP="004E1A51">
      <w:pPr>
        <w:spacing w:after="0" w:line="240" w:lineRule="auto"/>
      </w:pPr>
      <w:r>
        <w:separator/>
      </w:r>
    </w:p>
  </w:footnote>
  <w:footnote w:type="continuationSeparator" w:id="0">
    <w:p w14:paraId="5A946BB1" w14:textId="77777777" w:rsidR="0071623D" w:rsidRDefault="0071623D" w:rsidP="004E1A51">
      <w:pPr>
        <w:spacing w:after="0" w:line="240" w:lineRule="auto"/>
      </w:pPr>
      <w:r>
        <w:continuationSeparator/>
      </w:r>
    </w:p>
  </w:footnote>
  <w:footnote w:id="1">
    <w:p w14:paraId="1F24D6E2" w14:textId="77777777" w:rsidR="004E1A51" w:rsidRDefault="004E1A51" w:rsidP="004E1A51">
      <w:pPr>
        <w:pStyle w:val="Tekstprzypisudolnego"/>
        <w:ind w:left="360"/>
        <w:jc w:val="both"/>
        <w:rPr>
          <w:rFonts w:ascii="Arial Narrow" w:hAnsi="Arial Narrow"/>
          <w:sz w:val="16"/>
          <w:szCs w:val="16"/>
        </w:rPr>
      </w:pPr>
      <w:r>
        <w:rPr>
          <w:rStyle w:val="Odwoanieprzypisudolnego"/>
          <w:rFonts w:ascii="Arial Narrow" w:hAnsi="Arial Narrow"/>
        </w:rPr>
        <w:footnoteRef/>
      </w:r>
      <w:r>
        <w:rPr>
          <w:rFonts w:ascii="Arial Narrow" w:hAnsi="Arial Narrow"/>
        </w:rPr>
        <w:t xml:space="preserve"> </w:t>
      </w:r>
      <w:r>
        <w:rPr>
          <w:rFonts w:ascii="Arial Narrow" w:hAnsi="Arial Narrow"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F26FB"/>
    <w:multiLevelType w:val="hybridMultilevel"/>
    <w:tmpl w:val="297A8DEC"/>
    <w:lvl w:ilvl="0" w:tplc="081EAA18">
      <w:start w:val="1"/>
      <w:numFmt w:val="decimal"/>
      <w:lvlText w:val="%1."/>
      <w:lvlJc w:val="left"/>
      <w:pPr>
        <w:ind w:left="364" w:hanging="360"/>
      </w:pPr>
      <w:rPr>
        <w:b w:val="0"/>
      </w:rPr>
    </w:lvl>
    <w:lvl w:ilvl="1" w:tplc="04150019">
      <w:start w:val="1"/>
      <w:numFmt w:val="lowerLetter"/>
      <w:lvlText w:val="%2."/>
      <w:lvlJc w:val="left"/>
      <w:pPr>
        <w:ind w:left="1084" w:hanging="360"/>
      </w:pPr>
    </w:lvl>
    <w:lvl w:ilvl="2" w:tplc="0415001B">
      <w:start w:val="1"/>
      <w:numFmt w:val="lowerRoman"/>
      <w:lvlText w:val="%3."/>
      <w:lvlJc w:val="right"/>
      <w:pPr>
        <w:ind w:left="1804" w:hanging="180"/>
      </w:pPr>
    </w:lvl>
    <w:lvl w:ilvl="3" w:tplc="0415000F">
      <w:start w:val="1"/>
      <w:numFmt w:val="decimal"/>
      <w:lvlText w:val="%4."/>
      <w:lvlJc w:val="left"/>
      <w:pPr>
        <w:ind w:left="2524" w:hanging="360"/>
      </w:pPr>
    </w:lvl>
    <w:lvl w:ilvl="4" w:tplc="04150019">
      <w:start w:val="1"/>
      <w:numFmt w:val="lowerLetter"/>
      <w:lvlText w:val="%5."/>
      <w:lvlJc w:val="left"/>
      <w:pPr>
        <w:ind w:left="3244" w:hanging="360"/>
      </w:pPr>
    </w:lvl>
    <w:lvl w:ilvl="5" w:tplc="0415001B">
      <w:start w:val="1"/>
      <w:numFmt w:val="lowerRoman"/>
      <w:lvlText w:val="%6."/>
      <w:lvlJc w:val="right"/>
      <w:pPr>
        <w:ind w:left="3964" w:hanging="180"/>
      </w:pPr>
    </w:lvl>
    <w:lvl w:ilvl="6" w:tplc="0415000F">
      <w:start w:val="1"/>
      <w:numFmt w:val="decimal"/>
      <w:lvlText w:val="%7."/>
      <w:lvlJc w:val="left"/>
      <w:pPr>
        <w:ind w:left="4684" w:hanging="360"/>
      </w:pPr>
    </w:lvl>
    <w:lvl w:ilvl="7" w:tplc="04150019">
      <w:start w:val="1"/>
      <w:numFmt w:val="lowerLetter"/>
      <w:lvlText w:val="%8."/>
      <w:lvlJc w:val="left"/>
      <w:pPr>
        <w:ind w:left="5404" w:hanging="360"/>
      </w:pPr>
    </w:lvl>
    <w:lvl w:ilvl="8" w:tplc="0415001B">
      <w:start w:val="1"/>
      <w:numFmt w:val="lowerRoman"/>
      <w:lvlText w:val="%9."/>
      <w:lvlJc w:val="right"/>
      <w:pPr>
        <w:ind w:left="6124" w:hanging="180"/>
      </w:pPr>
    </w:lvl>
  </w:abstractNum>
  <w:abstractNum w:abstractNumId="1" w15:restartNumberingAfterBreak="0">
    <w:nsid w:val="12B4471D"/>
    <w:multiLevelType w:val="hybridMultilevel"/>
    <w:tmpl w:val="BE6CA9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15E522C0"/>
    <w:multiLevelType w:val="hybridMultilevel"/>
    <w:tmpl w:val="364A4064"/>
    <w:numStyleLink w:val="Zaimportowanystyl3"/>
  </w:abstractNum>
  <w:abstractNum w:abstractNumId="3" w15:restartNumberingAfterBreak="0">
    <w:nsid w:val="174B54A7"/>
    <w:multiLevelType w:val="hybridMultilevel"/>
    <w:tmpl w:val="B5E24A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C939DA"/>
    <w:multiLevelType w:val="hybridMultilevel"/>
    <w:tmpl w:val="44EC94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1552A1"/>
    <w:multiLevelType w:val="hybridMultilevel"/>
    <w:tmpl w:val="B99C29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1D3817E8"/>
    <w:multiLevelType w:val="hybridMultilevel"/>
    <w:tmpl w:val="AD9E3B66"/>
    <w:lvl w:ilvl="0" w:tplc="518A7F0A">
      <w:start w:val="7"/>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F233757"/>
    <w:multiLevelType w:val="hybridMultilevel"/>
    <w:tmpl w:val="3DBCC794"/>
    <w:lvl w:ilvl="0" w:tplc="DA5477F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D77DD0"/>
    <w:multiLevelType w:val="hybridMultilevel"/>
    <w:tmpl w:val="F2DEC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F25FF1"/>
    <w:multiLevelType w:val="hybridMultilevel"/>
    <w:tmpl w:val="CC2E9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B66C8E"/>
    <w:multiLevelType w:val="hybridMultilevel"/>
    <w:tmpl w:val="A50C3A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5E56CB5"/>
    <w:multiLevelType w:val="hybridMultilevel"/>
    <w:tmpl w:val="67C4454E"/>
    <w:lvl w:ilvl="0" w:tplc="BFBC2972">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4A7551"/>
    <w:multiLevelType w:val="singleLevel"/>
    <w:tmpl w:val="0415000F"/>
    <w:lvl w:ilvl="0">
      <w:start w:val="1"/>
      <w:numFmt w:val="decimal"/>
      <w:lvlText w:val="%1."/>
      <w:lvlJc w:val="left"/>
      <w:pPr>
        <w:ind w:left="720" w:hanging="360"/>
      </w:pPr>
    </w:lvl>
  </w:abstractNum>
  <w:abstractNum w:abstractNumId="13" w15:restartNumberingAfterBreak="0">
    <w:nsid w:val="2D4E569B"/>
    <w:multiLevelType w:val="hybridMultilevel"/>
    <w:tmpl w:val="8DB86122"/>
    <w:lvl w:ilvl="0" w:tplc="BCAC93AA">
      <w:start w:val="1"/>
      <w:numFmt w:val="decimal"/>
      <w:lvlText w:val="%1."/>
      <w:lvlJc w:val="left"/>
      <w:pPr>
        <w:ind w:left="720" w:hanging="360"/>
      </w:pPr>
      <w:rPr>
        <w:b w:val="0"/>
      </w:rPr>
    </w:lvl>
    <w:lvl w:ilvl="1" w:tplc="A070724A">
      <w:start w:val="1"/>
      <w:numFmt w:val="decimal"/>
      <w:lvlText w:val="%2)"/>
      <w:lvlJc w:val="left"/>
      <w:pPr>
        <w:ind w:left="1440" w:hanging="360"/>
      </w:pPr>
      <w:rPr>
        <w:rFonts w:eastAsia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4C58E8"/>
    <w:multiLevelType w:val="hybridMultilevel"/>
    <w:tmpl w:val="3912FAEC"/>
    <w:lvl w:ilvl="0" w:tplc="31D8B50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3A801AD"/>
    <w:multiLevelType w:val="hybridMultilevel"/>
    <w:tmpl w:val="6B60B7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531500D"/>
    <w:multiLevelType w:val="hybridMultilevel"/>
    <w:tmpl w:val="8012A160"/>
    <w:lvl w:ilvl="0" w:tplc="04150011">
      <w:start w:val="1"/>
      <w:numFmt w:val="decimal"/>
      <w:lvlText w:val="%1)"/>
      <w:lvlJc w:val="left"/>
      <w:pPr>
        <w:ind w:left="360" w:hanging="360"/>
      </w:pPr>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249360">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38AA78">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405A08">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0C59B8">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76962C">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84AD16">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74C8B3C">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AED790">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D43F2C"/>
    <w:multiLevelType w:val="hybridMultilevel"/>
    <w:tmpl w:val="07F23B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66E607E"/>
    <w:multiLevelType w:val="hybridMultilevel"/>
    <w:tmpl w:val="094E498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D093980"/>
    <w:multiLevelType w:val="hybridMultilevel"/>
    <w:tmpl w:val="0AEEA13C"/>
    <w:lvl w:ilvl="0" w:tplc="0415000F">
      <w:start w:val="1"/>
      <w:numFmt w:val="decimal"/>
      <w:lvlText w:val="%1."/>
      <w:lvlJc w:val="left"/>
      <w:pPr>
        <w:ind w:left="502"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418E2C39"/>
    <w:multiLevelType w:val="hybridMultilevel"/>
    <w:tmpl w:val="9A7E45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E3D50A5"/>
    <w:multiLevelType w:val="hybridMultilevel"/>
    <w:tmpl w:val="27AE94D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1FA2545"/>
    <w:multiLevelType w:val="hybridMultilevel"/>
    <w:tmpl w:val="DF2E7F10"/>
    <w:lvl w:ilvl="0" w:tplc="A3928804">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B566CC"/>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60EC073F"/>
    <w:multiLevelType w:val="hybridMultilevel"/>
    <w:tmpl w:val="649EA25E"/>
    <w:lvl w:ilvl="0" w:tplc="6270EEA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18E11B2"/>
    <w:multiLevelType w:val="hybridMultilevel"/>
    <w:tmpl w:val="D940E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DD460D"/>
    <w:multiLevelType w:val="hybridMultilevel"/>
    <w:tmpl w:val="364A4064"/>
    <w:styleLink w:val="Zaimportowanystyl3"/>
    <w:lvl w:ilvl="0" w:tplc="96BAE752">
      <w:start w:val="1"/>
      <w:numFmt w:val="decimal"/>
      <w:lvlText w:val="%1."/>
      <w:lvlJc w:val="left"/>
      <w:pPr>
        <w:tabs>
          <w:tab w:val="left" w:pos="407"/>
        </w:tabs>
        <w:ind w:left="393" w:hanging="326"/>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AA8798">
      <w:start w:val="1"/>
      <w:numFmt w:val="decimal"/>
      <w:lvlText w:val="%2."/>
      <w:lvlJc w:val="left"/>
      <w:pPr>
        <w:tabs>
          <w:tab w:val="left" w:pos="407"/>
        </w:tabs>
        <w:ind w:left="393" w:hanging="326"/>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7E36A2">
      <w:start w:val="1"/>
      <w:numFmt w:val="decimal"/>
      <w:lvlText w:val="%3."/>
      <w:lvlJc w:val="left"/>
      <w:pPr>
        <w:tabs>
          <w:tab w:val="left" w:pos="407"/>
        </w:tabs>
        <w:ind w:left="393" w:hanging="326"/>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7C4B32">
      <w:start w:val="1"/>
      <w:numFmt w:val="decimal"/>
      <w:lvlText w:val="%4."/>
      <w:lvlJc w:val="left"/>
      <w:pPr>
        <w:tabs>
          <w:tab w:val="left" w:pos="407"/>
        </w:tabs>
        <w:ind w:left="393" w:hanging="326"/>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F0C422">
      <w:start w:val="1"/>
      <w:numFmt w:val="decimal"/>
      <w:lvlText w:val="%5."/>
      <w:lvlJc w:val="left"/>
      <w:pPr>
        <w:tabs>
          <w:tab w:val="left" w:pos="407"/>
        </w:tabs>
        <w:ind w:left="393" w:hanging="326"/>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68A258">
      <w:start w:val="1"/>
      <w:numFmt w:val="decimal"/>
      <w:lvlText w:val="%6."/>
      <w:lvlJc w:val="left"/>
      <w:pPr>
        <w:tabs>
          <w:tab w:val="left" w:pos="407"/>
        </w:tabs>
        <w:ind w:left="393" w:hanging="326"/>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461FD2">
      <w:start w:val="1"/>
      <w:numFmt w:val="decimal"/>
      <w:lvlText w:val="%7."/>
      <w:lvlJc w:val="left"/>
      <w:pPr>
        <w:tabs>
          <w:tab w:val="left" w:pos="407"/>
        </w:tabs>
        <w:ind w:left="393" w:hanging="326"/>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00CAA0">
      <w:start w:val="1"/>
      <w:numFmt w:val="decimal"/>
      <w:lvlText w:val="%8."/>
      <w:lvlJc w:val="left"/>
      <w:pPr>
        <w:tabs>
          <w:tab w:val="left" w:pos="407"/>
        </w:tabs>
        <w:ind w:left="393" w:hanging="326"/>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EE063E">
      <w:start w:val="1"/>
      <w:numFmt w:val="decimal"/>
      <w:lvlText w:val="%9."/>
      <w:lvlJc w:val="left"/>
      <w:pPr>
        <w:tabs>
          <w:tab w:val="left" w:pos="407"/>
        </w:tabs>
        <w:ind w:left="393" w:hanging="326"/>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9904D26"/>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7CBB5ABF"/>
    <w:multiLevelType w:val="singleLevel"/>
    <w:tmpl w:val="0415000F"/>
    <w:lvl w:ilvl="0">
      <w:start w:val="1"/>
      <w:numFmt w:val="decimal"/>
      <w:lvlText w:val="%1."/>
      <w:lvlJc w:val="left"/>
      <w:pPr>
        <w:tabs>
          <w:tab w:val="num" w:pos="360"/>
        </w:tabs>
        <w:ind w:left="36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 w:ilvl="0" w:tplc="51442F6E">
        <w:start w:val="1"/>
        <w:numFmt w:val="decimal"/>
        <w:lvlText w:val="%1."/>
        <w:lvlJc w:val="left"/>
        <w:pPr>
          <w:tabs>
            <w:tab w:val="left" w:pos="407"/>
          </w:tabs>
          <w:ind w:left="393" w:hanging="326"/>
        </w:pPr>
        <w:rPr>
          <w:rFonts w:ascii="Arial Narrow" w:eastAsia="Georgia" w:hAnsi="Arial Narrow" w:cs="Times New Roman" w:hint="default"/>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00F889C8">
        <w:start w:val="1"/>
        <w:numFmt w:val="decimal"/>
        <w:lvlText w:val=""/>
        <w:lvlJc w:val="left"/>
      </w:lvl>
    </w:lvlOverride>
    <w:lvlOverride w:ilvl="2">
      <w:startOverride w:val="1"/>
      <w:lvl w:ilvl="2" w:tplc="49B29DF6">
        <w:start w:val="1"/>
        <w:numFmt w:val="decimal"/>
        <w:lvlText w:val=""/>
        <w:lvlJc w:val="left"/>
      </w:lvl>
    </w:lvlOverride>
    <w:lvlOverride w:ilvl="3">
      <w:startOverride w:val="1"/>
      <w:lvl w:ilvl="3" w:tplc="985C6EDC">
        <w:start w:val="1"/>
        <w:numFmt w:val="decimal"/>
        <w:lvlText w:val=""/>
        <w:lvlJc w:val="left"/>
      </w:lvl>
    </w:lvlOverride>
    <w:lvlOverride w:ilvl="4">
      <w:startOverride w:val="1"/>
      <w:lvl w:ilvl="4" w:tplc="60308D50">
        <w:start w:val="1"/>
        <w:numFmt w:val="decimal"/>
        <w:lvlText w:val=""/>
        <w:lvlJc w:val="left"/>
      </w:lvl>
    </w:lvlOverride>
    <w:lvlOverride w:ilvl="5">
      <w:startOverride w:val="1"/>
      <w:lvl w:ilvl="5" w:tplc="C4A21B16">
        <w:start w:val="1"/>
        <w:numFmt w:val="decimal"/>
        <w:lvlText w:val=""/>
        <w:lvlJc w:val="left"/>
      </w:lvl>
    </w:lvlOverride>
    <w:lvlOverride w:ilvl="6">
      <w:startOverride w:val="1"/>
      <w:lvl w:ilvl="6" w:tplc="8ECCA758">
        <w:start w:val="1"/>
        <w:numFmt w:val="decimal"/>
        <w:lvlText w:val=""/>
        <w:lvlJc w:val="left"/>
      </w:lvl>
    </w:lvlOverride>
    <w:lvlOverride w:ilvl="7">
      <w:startOverride w:val="1"/>
      <w:lvl w:ilvl="7" w:tplc="887C8094">
        <w:start w:val="1"/>
        <w:numFmt w:val="decimal"/>
        <w:lvlText w:val=""/>
        <w:lvlJc w:val="left"/>
      </w:lvl>
    </w:lvlOverride>
    <w:lvlOverride w:ilvl="8">
      <w:startOverride w:val="1"/>
      <w:lvl w:ilvl="8" w:tplc="4642CFCC">
        <w:start w:val="1"/>
        <w:numFmt w:val="decimal"/>
        <w:lvlText w:val=""/>
        <w:lvlJc w:val="left"/>
      </w:lvl>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 w:ilvl="0" w:tplc="51442F6E">
        <w:start w:val="1"/>
        <w:numFmt w:val="decimal"/>
        <w:lvlText w:val="%1."/>
        <w:lvlJc w:val="left"/>
        <w:pPr>
          <w:tabs>
            <w:tab w:val="left" w:pos="407"/>
          </w:tabs>
          <w:ind w:left="393" w:hanging="326"/>
        </w:pPr>
        <w:rPr>
          <w:rFonts w:ascii="Arial Narrow" w:eastAsia="Georgia" w:hAnsi="Arial Narrow" w:cs="Georgia" w:hint="default"/>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00F889C8">
        <w:start w:val="1"/>
        <w:numFmt w:val="decimal"/>
        <w:lvlText w:val="%2."/>
        <w:lvlJc w:val="left"/>
        <w:pPr>
          <w:tabs>
            <w:tab w:val="left" w:pos="407"/>
          </w:tabs>
          <w:ind w:left="393" w:hanging="326"/>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49B29DF6">
        <w:start w:val="1"/>
        <w:numFmt w:val="decimal"/>
        <w:lvlText w:val="%3."/>
        <w:lvlJc w:val="left"/>
        <w:pPr>
          <w:tabs>
            <w:tab w:val="left" w:pos="407"/>
          </w:tabs>
          <w:ind w:left="393" w:hanging="326"/>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985C6EDC">
        <w:start w:val="1"/>
        <w:numFmt w:val="decimal"/>
        <w:lvlText w:val="%4."/>
        <w:lvlJc w:val="left"/>
        <w:pPr>
          <w:tabs>
            <w:tab w:val="left" w:pos="407"/>
          </w:tabs>
          <w:ind w:left="393" w:hanging="326"/>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60308D50">
        <w:start w:val="1"/>
        <w:numFmt w:val="decimal"/>
        <w:lvlText w:val="%5."/>
        <w:lvlJc w:val="left"/>
        <w:pPr>
          <w:tabs>
            <w:tab w:val="left" w:pos="407"/>
          </w:tabs>
          <w:ind w:left="393" w:hanging="326"/>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C4A21B16">
        <w:start w:val="1"/>
        <w:numFmt w:val="decimal"/>
        <w:lvlText w:val="%6."/>
        <w:lvlJc w:val="left"/>
        <w:pPr>
          <w:tabs>
            <w:tab w:val="left" w:pos="407"/>
          </w:tabs>
          <w:ind w:left="393" w:hanging="326"/>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8ECCA758">
        <w:start w:val="1"/>
        <w:numFmt w:val="decimal"/>
        <w:lvlText w:val="%7."/>
        <w:lvlJc w:val="left"/>
        <w:pPr>
          <w:tabs>
            <w:tab w:val="left" w:pos="407"/>
          </w:tabs>
          <w:ind w:left="393" w:hanging="326"/>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887C8094">
        <w:start w:val="1"/>
        <w:numFmt w:val="decimal"/>
        <w:lvlText w:val="%8."/>
        <w:lvlJc w:val="left"/>
        <w:pPr>
          <w:tabs>
            <w:tab w:val="left" w:pos="407"/>
          </w:tabs>
          <w:ind w:left="393" w:hanging="326"/>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4642CFCC">
        <w:start w:val="1"/>
        <w:numFmt w:val="decimal"/>
        <w:lvlText w:val="%9."/>
        <w:lvlJc w:val="left"/>
        <w:pPr>
          <w:tabs>
            <w:tab w:val="left" w:pos="407"/>
          </w:tabs>
          <w:ind w:left="393" w:hanging="326"/>
        </w:pPr>
        <w:rPr>
          <w:rFonts w:ascii="Georgia" w:eastAsia="Georgia" w:hAnsi="Georgia" w:cs="Georgia"/>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5"/>
  </w:num>
  <w:num w:numId="18">
    <w:abstractNumId w:val="28"/>
  </w:num>
  <w:num w:numId="19">
    <w:abstractNumId w:val="23"/>
  </w:num>
  <w:num w:numId="20">
    <w:abstractNumId w:val="12"/>
  </w:num>
  <w:num w:numId="21">
    <w:abstractNumId w:val="3"/>
  </w:num>
  <w:num w:numId="22">
    <w:abstractNumId w:val="0"/>
  </w:num>
  <w:num w:numId="23">
    <w:abstractNumId w:val="7"/>
  </w:num>
  <w:num w:numId="24">
    <w:abstractNumId w:val="25"/>
  </w:num>
  <w:num w:numId="25">
    <w:abstractNumId w:val="29"/>
  </w:num>
  <w:num w:numId="26">
    <w:abstractNumId w:val="17"/>
  </w:num>
  <w:num w:numId="27">
    <w:abstractNumId w:val="26"/>
  </w:num>
  <w:num w:numId="28">
    <w:abstractNumId w:val="8"/>
  </w:num>
  <w:num w:numId="29">
    <w:abstractNumId w:val="21"/>
  </w:num>
  <w:num w:numId="30">
    <w:abstractNumId w:val="22"/>
  </w:num>
  <w:num w:numId="31">
    <w:abstractNumId w:val="9"/>
  </w:num>
  <w:num w:numId="32">
    <w:abstractNumId w:val="1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51"/>
    <w:rsid w:val="00147233"/>
    <w:rsid w:val="002B1E9A"/>
    <w:rsid w:val="00357AF9"/>
    <w:rsid w:val="003A4A4A"/>
    <w:rsid w:val="003A5280"/>
    <w:rsid w:val="00404E1C"/>
    <w:rsid w:val="00455631"/>
    <w:rsid w:val="004852CD"/>
    <w:rsid w:val="004E1A51"/>
    <w:rsid w:val="00540F1A"/>
    <w:rsid w:val="00662A2A"/>
    <w:rsid w:val="00686018"/>
    <w:rsid w:val="0071623D"/>
    <w:rsid w:val="008013D9"/>
    <w:rsid w:val="008E1FD0"/>
    <w:rsid w:val="00A240F9"/>
    <w:rsid w:val="00A76800"/>
    <w:rsid w:val="00AC6059"/>
    <w:rsid w:val="00B94B4C"/>
    <w:rsid w:val="00CC1EE1"/>
    <w:rsid w:val="00D16CBD"/>
    <w:rsid w:val="00DC0884"/>
    <w:rsid w:val="00EB306F"/>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14:docId w14:val="7A4F2224"/>
  <w15:docId w15:val="{E5ECA110-12F5-466A-9CF4-5723610A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1A51"/>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4E1A51"/>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4E1A51"/>
    <w:rPr>
      <w:rFonts w:ascii="Calibri" w:eastAsia="Calibri" w:hAnsi="Calibri" w:cs="Times New Roman"/>
      <w:sz w:val="20"/>
      <w:szCs w:val="20"/>
    </w:rPr>
  </w:style>
  <w:style w:type="paragraph" w:styleId="Akapitzlist">
    <w:name w:val="List Paragraph"/>
    <w:basedOn w:val="Normalny"/>
    <w:uiPriority w:val="34"/>
    <w:qFormat/>
    <w:rsid w:val="004E1A51"/>
    <w:pPr>
      <w:spacing w:line="252" w:lineRule="auto"/>
      <w:ind w:left="720"/>
      <w:contextualSpacing/>
    </w:pPr>
  </w:style>
  <w:style w:type="character" w:styleId="Odwoanieprzypisudolnego">
    <w:name w:val="footnote reference"/>
    <w:uiPriority w:val="99"/>
    <w:semiHidden/>
    <w:unhideWhenUsed/>
    <w:rsid w:val="004E1A51"/>
    <w:rPr>
      <w:vertAlign w:val="superscript"/>
    </w:rPr>
  </w:style>
  <w:style w:type="numbering" w:customStyle="1" w:styleId="Zaimportowanystyl3">
    <w:name w:val="Zaimportowany styl 3"/>
    <w:rsid w:val="004E1A51"/>
    <w:pPr>
      <w:numPr>
        <w:numId w:val="16"/>
      </w:numPr>
    </w:pPr>
  </w:style>
  <w:style w:type="paragraph" w:styleId="Tekstdymka">
    <w:name w:val="Balloon Text"/>
    <w:basedOn w:val="Normalny"/>
    <w:link w:val="TekstdymkaZnak"/>
    <w:uiPriority w:val="99"/>
    <w:semiHidden/>
    <w:unhideWhenUsed/>
    <w:rsid w:val="006860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6018"/>
    <w:rPr>
      <w:rFonts w:ascii="Tahoma" w:hAnsi="Tahoma" w:cs="Tahoma"/>
      <w:sz w:val="16"/>
      <w:szCs w:val="16"/>
    </w:rPr>
  </w:style>
  <w:style w:type="character" w:styleId="Odwoaniedokomentarza">
    <w:name w:val="annotation reference"/>
    <w:basedOn w:val="Domylnaczcionkaakapitu"/>
    <w:uiPriority w:val="99"/>
    <w:semiHidden/>
    <w:unhideWhenUsed/>
    <w:rsid w:val="00AC6059"/>
    <w:rPr>
      <w:sz w:val="16"/>
      <w:szCs w:val="16"/>
    </w:rPr>
  </w:style>
  <w:style w:type="paragraph" w:styleId="Tekstkomentarza">
    <w:name w:val="annotation text"/>
    <w:basedOn w:val="Normalny"/>
    <w:link w:val="TekstkomentarzaZnak"/>
    <w:uiPriority w:val="99"/>
    <w:semiHidden/>
    <w:unhideWhenUsed/>
    <w:rsid w:val="00AC60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6059"/>
    <w:rPr>
      <w:sz w:val="20"/>
      <w:szCs w:val="20"/>
    </w:rPr>
  </w:style>
  <w:style w:type="paragraph" w:styleId="Tematkomentarza">
    <w:name w:val="annotation subject"/>
    <w:basedOn w:val="Tekstkomentarza"/>
    <w:next w:val="Tekstkomentarza"/>
    <w:link w:val="TematkomentarzaZnak"/>
    <w:uiPriority w:val="99"/>
    <w:semiHidden/>
    <w:unhideWhenUsed/>
    <w:rsid w:val="00AC6059"/>
    <w:rPr>
      <w:b/>
      <w:bCs/>
    </w:rPr>
  </w:style>
  <w:style w:type="character" w:customStyle="1" w:styleId="TematkomentarzaZnak">
    <w:name w:val="Temat komentarza Znak"/>
    <w:basedOn w:val="TekstkomentarzaZnak"/>
    <w:link w:val="Tematkomentarza"/>
    <w:uiPriority w:val="99"/>
    <w:semiHidden/>
    <w:rsid w:val="00AC6059"/>
    <w:rPr>
      <w:b/>
      <w:bCs/>
      <w:sz w:val="20"/>
      <w:szCs w:val="20"/>
    </w:rPr>
  </w:style>
  <w:style w:type="paragraph" w:styleId="Poprawka">
    <w:name w:val="Revision"/>
    <w:hidden/>
    <w:uiPriority w:val="99"/>
    <w:semiHidden/>
    <w:rsid w:val="001472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585716">
      <w:bodyDiv w:val="1"/>
      <w:marLeft w:val="0"/>
      <w:marRight w:val="0"/>
      <w:marTop w:val="0"/>
      <w:marBottom w:val="0"/>
      <w:divBdr>
        <w:top w:val="none" w:sz="0" w:space="0" w:color="auto"/>
        <w:left w:val="none" w:sz="0" w:space="0" w:color="auto"/>
        <w:bottom w:val="none" w:sz="0" w:space="0" w:color="auto"/>
        <w:right w:val="none" w:sz="0" w:space="0" w:color="auto"/>
      </w:divBdr>
    </w:div>
    <w:div w:id="156764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3165</Words>
  <Characters>18995</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Panocha</dc:creator>
  <cp:lastModifiedBy>Justyna Panocha</cp:lastModifiedBy>
  <cp:revision>3</cp:revision>
  <cp:lastPrinted>2022-01-24T11:07:00Z</cp:lastPrinted>
  <dcterms:created xsi:type="dcterms:W3CDTF">2022-01-24T11:07:00Z</dcterms:created>
  <dcterms:modified xsi:type="dcterms:W3CDTF">2022-01-24T11:08:00Z</dcterms:modified>
</cp:coreProperties>
</file>