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3F2" w:rsidRDefault="00A95D24" w:rsidP="00A95D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Kamień Pomorski</w:t>
      </w:r>
    </w:p>
    <w:p w:rsidR="00A95D24" w:rsidRDefault="00A95D24" w:rsidP="00A95D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ul. Stary Rynek 1</w:t>
      </w:r>
    </w:p>
    <w:p w:rsidR="00A95D24" w:rsidRDefault="00A95D24" w:rsidP="00A95D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72-400 Kamień Pomorski</w:t>
      </w:r>
    </w:p>
    <w:p w:rsidR="00A95D24" w:rsidRPr="000A63F8" w:rsidRDefault="00A95D24" w:rsidP="00A95D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NIP 9860157013</w:t>
      </w:r>
    </w:p>
    <w:p w:rsidR="009A53F2" w:rsidRPr="000A63F8" w:rsidRDefault="009A53F2" w:rsidP="009A53F2">
      <w:pPr>
        <w:rPr>
          <w:rFonts w:ascii="Times New Roman" w:hAnsi="Times New Roman" w:cs="Times New Roman"/>
          <w:sz w:val="24"/>
          <w:szCs w:val="24"/>
        </w:rPr>
      </w:pPr>
    </w:p>
    <w:p w:rsidR="009A53F2" w:rsidRPr="000A63F8" w:rsidRDefault="009A53F2" w:rsidP="009A53F2">
      <w:pPr>
        <w:rPr>
          <w:rFonts w:ascii="Times New Roman" w:hAnsi="Times New Roman" w:cs="Times New Roman"/>
          <w:sz w:val="24"/>
          <w:szCs w:val="24"/>
        </w:rPr>
      </w:pPr>
      <w:r w:rsidRPr="000A63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A63F8">
        <w:rPr>
          <w:rFonts w:ascii="Times New Roman" w:hAnsi="Times New Roman" w:cs="Times New Roman"/>
          <w:sz w:val="24"/>
          <w:szCs w:val="24"/>
        </w:rPr>
        <w:t xml:space="preserve">Kamień Pomorski, dnia </w:t>
      </w:r>
      <w:r w:rsidR="006D5D87">
        <w:rPr>
          <w:rFonts w:ascii="Times New Roman" w:hAnsi="Times New Roman" w:cs="Times New Roman"/>
          <w:sz w:val="24"/>
          <w:szCs w:val="24"/>
        </w:rPr>
        <w:t>22.04.2022</w:t>
      </w:r>
      <w:r w:rsidRPr="000A63F8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A53F2" w:rsidRPr="000A63F8" w:rsidRDefault="009A53F2" w:rsidP="009A5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sprawy</w:t>
      </w:r>
      <w:r w:rsidR="006D5D87">
        <w:rPr>
          <w:rFonts w:ascii="Times New Roman" w:hAnsi="Times New Roman" w:cs="Times New Roman"/>
          <w:sz w:val="24"/>
          <w:szCs w:val="24"/>
        </w:rPr>
        <w:t xml:space="preserve">. </w:t>
      </w:r>
      <w:r w:rsidR="006D5D87" w:rsidRPr="006D5D87">
        <w:rPr>
          <w:rFonts w:ascii="Times New Roman" w:hAnsi="Times New Roman" w:cs="Times New Roman"/>
          <w:sz w:val="24"/>
          <w:szCs w:val="24"/>
        </w:rPr>
        <w:t>PIGK.7021.20.2022.MS1</w:t>
      </w:r>
      <w:r w:rsidRPr="000A63F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A53F2" w:rsidRDefault="009A53F2" w:rsidP="009A53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7BEF" w:rsidRDefault="00C97BEF" w:rsidP="009A53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7BEF" w:rsidRDefault="00C97BEF" w:rsidP="009A53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53F2" w:rsidRPr="00C97BEF" w:rsidRDefault="00C97BEF" w:rsidP="00C97B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BEF">
        <w:rPr>
          <w:rFonts w:ascii="Times New Roman" w:hAnsi="Times New Roman" w:cs="Times New Roman"/>
          <w:b/>
          <w:sz w:val="24"/>
          <w:szCs w:val="24"/>
        </w:rPr>
        <w:t>OGŁOSZENIE O UNIEWAŻNIENIU POSTĘPOWANIA</w:t>
      </w:r>
    </w:p>
    <w:p w:rsidR="00C97BEF" w:rsidRPr="00C97BEF" w:rsidRDefault="00C97BEF" w:rsidP="00C97B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7BEF">
        <w:rPr>
          <w:rFonts w:ascii="Times New Roman" w:hAnsi="Times New Roman" w:cs="Times New Roman"/>
          <w:sz w:val="24"/>
          <w:szCs w:val="24"/>
        </w:rPr>
        <w:t>o wartości zamówienia</w:t>
      </w:r>
    </w:p>
    <w:p w:rsidR="009A53F2" w:rsidRPr="000A63F8" w:rsidRDefault="00C97BEF" w:rsidP="00C97B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7BEF">
        <w:rPr>
          <w:rFonts w:ascii="Times New Roman" w:hAnsi="Times New Roman" w:cs="Times New Roman"/>
          <w:sz w:val="24"/>
          <w:szCs w:val="24"/>
        </w:rPr>
        <w:t>nie przekraczającej równowartości kwoty 130.000 zł. na podstawie ustawy  z dnia 11 września 2019 r. – Prawo zamówie</w:t>
      </w:r>
      <w:r>
        <w:rPr>
          <w:rFonts w:ascii="Times New Roman" w:hAnsi="Times New Roman" w:cs="Times New Roman"/>
          <w:sz w:val="24"/>
          <w:szCs w:val="24"/>
        </w:rPr>
        <w:t>ń publicznych (Dz.U. poz. 2019)</w:t>
      </w:r>
    </w:p>
    <w:p w:rsidR="009A53F2" w:rsidRDefault="009A53F2" w:rsidP="009A53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53F2" w:rsidRPr="000A63F8" w:rsidRDefault="009A53F2" w:rsidP="009A53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53F2" w:rsidRDefault="009A53F2" w:rsidP="009A53F2">
      <w:pPr>
        <w:spacing w:line="360" w:lineRule="auto"/>
        <w:ind w:firstLine="709"/>
        <w:jc w:val="both"/>
      </w:pPr>
      <w:r w:rsidRPr="000A63F8">
        <w:rPr>
          <w:rFonts w:ascii="Times New Roman" w:hAnsi="Times New Roman" w:cs="Times New Roman"/>
          <w:sz w:val="24"/>
          <w:szCs w:val="24"/>
        </w:rPr>
        <w:t>Zamawiający unieważnia</w:t>
      </w:r>
      <w:r>
        <w:rPr>
          <w:rFonts w:ascii="Times New Roman" w:hAnsi="Times New Roman" w:cs="Times New Roman"/>
          <w:sz w:val="24"/>
          <w:szCs w:val="24"/>
        </w:rPr>
        <w:t xml:space="preserve"> postę</w:t>
      </w:r>
      <w:r w:rsidRPr="000A63F8">
        <w:rPr>
          <w:rFonts w:ascii="Times New Roman" w:hAnsi="Times New Roman" w:cs="Times New Roman"/>
          <w:sz w:val="24"/>
          <w:szCs w:val="24"/>
        </w:rPr>
        <w:t xml:space="preserve">powanie </w:t>
      </w:r>
      <w:r>
        <w:rPr>
          <w:rFonts w:ascii="Times New Roman" w:hAnsi="Times New Roman" w:cs="Times New Roman"/>
          <w:sz w:val="24"/>
          <w:szCs w:val="24"/>
        </w:rPr>
        <w:t xml:space="preserve">prowadzone </w:t>
      </w:r>
      <w:r w:rsidR="00C97BEF">
        <w:rPr>
          <w:rFonts w:ascii="Times New Roman" w:hAnsi="Times New Roman" w:cs="Times New Roman"/>
          <w:sz w:val="24"/>
          <w:szCs w:val="24"/>
        </w:rPr>
        <w:t xml:space="preserve">w trybie zapytania ofertowego, </w:t>
      </w:r>
      <w:r>
        <w:rPr>
          <w:rFonts w:ascii="Times New Roman" w:hAnsi="Times New Roman" w:cs="Times New Roman"/>
          <w:sz w:val="24"/>
          <w:szCs w:val="24"/>
        </w:rPr>
        <w:t>w ramach postepowania publicznego na:</w:t>
      </w:r>
      <w:r w:rsidRPr="00C0691B">
        <w:t xml:space="preserve"> </w:t>
      </w:r>
      <w:r w:rsidR="00C97BEF" w:rsidRPr="00C97BEF">
        <w:rPr>
          <w:rFonts w:ascii="Times New Roman" w:hAnsi="Times New Roman" w:cs="Times New Roman"/>
          <w:b/>
          <w:i/>
          <w:sz w:val="24"/>
          <w:szCs w:val="24"/>
        </w:rPr>
        <w:t xml:space="preserve">Zmiana sposobu użytkowania z przebudową budynku kotłowni na świetlice wiejską w Buniewicach, w zakresie robót ogólno-budowlanych, izolacyjnych </w:t>
      </w:r>
      <w:r w:rsidR="00C97BEF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6D5D87">
        <w:rPr>
          <w:rFonts w:ascii="Times New Roman" w:hAnsi="Times New Roman" w:cs="Times New Roman"/>
          <w:b/>
          <w:i/>
          <w:sz w:val="24"/>
          <w:szCs w:val="24"/>
        </w:rPr>
        <w:t xml:space="preserve"> stolarki okiennej i drzwiowej </w:t>
      </w:r>
      <w:r w:rsidR="00C97BEF">
        <w:rPr>
          <w:rFonts w:ascii="Times New Roman" w:hAnsi="Times New Roman" w:cs="Times New Roman"/>
          <w:sz w:val="24"/>
          <w:szCs w:val="24"/>
        </w:rPr>
        <w:t>ze względu na to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97BEF" w:rsidRPr="00C97BEF">
        <w:rPr>
          <w:rFonts w:ascii="Times New Roman" w:hAnsi="Times New Roman" w:cs="Times New Roman"/>
          <w:sz w:val="24"/>
          <w:szCs w:val="24"/>
        </w:rPr>
        <w:t>że cena najkorzystniejszej oferty przewyższa kwotę, którą zamawiający zamierzał przeznaczyć na sfinansowanie zamówienia.</w:t>
      </w:r>
    </w:p>
    <w:p w:rsidR="001F7E4B" w:rsidRDefault="001F7E4B"/>
    <w:p w:rsidR="00A95D24" w:rsidRDefault="00A95D24"/>
    <w:p w:rsidR="00A95D24" w:rsidRPr="00A95D24" w:rsidRDefault="00A95D24">
      <w:pPr>
        <w:rPr>
          <w:rFonts w:ascii="Times New Roman" w:hAnsi="Times New Roman" w:cs="Times New Roman"/>
        </w:rPr>
      </w:pPr>
    </w:p>
    <w:p w:rsidR="00A95D24" w:rsidRPr="00A95D24" w:rsidRDefault="00A95D24">
      <w:pPr>
        <w:rPr>
          <w:rFonts w:ascii="Times New Roman" w:hAnsi="Times New Roman" w:cs="Times New Roman"/>
        </w:rPr>
      </w:pPr>
    </w:p>
    <w:p w:rsidR="00A95D24" w:rsidRPr="00A95D24" w:rsidRDefault="00A95D24">
      <w:pPr>
        <w:rPr>
          <w:rFonts w:ascii="Times New Roman" w:hAnsi="Times New Roman" w:cs="Times New Roman"/>
        </w:rPr>
      </w:pPr>
      <w:r w:rsidRPr="00A95D24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bookmarkStart w:id="0" w:name="_GoBack"/>
      <w:bookmarkEnd w:id="0"/>
      <w:r w:rsidRPr="00A95D24">
        <w:rPr>
          <w:rFonts w:ascii="Times New Roman" w:hAnsi="Times New Roman" w:cs="Times New Roman"/>
        </w:rPr>
        <w:t>BURMISTRZ</w:t>
      </w:r>
    </w:p>
    <w:p w:rsidR="00A95D24" w:rsidRPr="00A95D24" w:rsidRDefault="00A95D24">
      <w:pPr>
        <w:rPr>
          <w:rFonts w:ascii="Times New Roman" w:hAnsi="Times New Roman" w:cs="Times New Roman"/>
        </w:rPr>
      </w:pPr>
      <w:r w:rsidRPr="00A95D2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Stanisław Kuryłło</w:t>
      </w:r>
    </w:p>
    <w:sectPr w:rsidR="00A95D24" w:rsidRPr="00A95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622" w:rsidRDefault="00C97BEF">
      <w:pPr>
        <w:spacing w:after="0" w:line="240" w:lineRule="auto"/>
      </w:pPr>
      <w:r>
        <w:separator/>
      </w:r>
    </w:p>
  </w:endnote>
  <w:endnote w:type="continuationSeparator" w:id="0">
    <w:p w:rsidR="00901622" w:rsidRDefault="00C97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622" w:rsidRDefault="00C97BEF">
      <w:pPr>
        <w:spacing w:after="0" w:line="240" w:lineRule="auto"/>
      </w:pPr>
      <w:r>
        <w:separator/>
      </w:r>
    </w:p>
  </w:footnote>
  <w:footnote w:type="continuationSeparator" w:id="0">
    <w:p w:rsidR="00901622" w:rsidRDefault="00C97B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3F2"/>
    <w:rsid w:val="001F7E4B"/>
    <w:rsid w:val="006D5D87"/>
    <w:rsid w:val="00901622"/>
    <w:rsid w:val="009A53F2"/>
    <w:rsid w:val="00A95D24"/>
    <w:rsid w:val="00C9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81454-F442-4AEF-8440-F34DEB54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3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3F2"/>
  </w:style>
  <w:style w:type="paragraph" w:styleId="Tekstdymka">
    <w:name w:val="Balloon Text"/>
    <w:basedOn w:val="Normalny"/>
    <w:link w:val="TekstdymkaZnak"/>
    <w:uiPriority w:val="99"/>
    <w:semiHidden/>
    <w:unhideWhenUsed/>
    <w:rsid w:val="009A5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3F2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7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Sikorska</dc:creator>
  <cp:keywords/>
  <dc:description/>
  <cp:lastModifiedBy>Małgorzata Sikorska</cp:lastModifiedBy>
  <cp:revision>4</cp:revision>
  <cp:lastPrinted>2022-04-22T12:19:00Z</cp:lastPrinted>
  <dcterms:created xsi:type="dcterms:W3CDTF">2022-04-22T11:58:00Z</dcterms:created>
  <dcterms:modified xsi:type="dcterms:W3CDTF">2022-04-22T12:26:00Z</dcterms:modified>
</cp:coreProperties>
</file>