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65601CFD"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3750E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79/2022</w:t>
      </w:r>
    </w:p>
    <w:p w14:paraId="4B82C569" w14:textId="77777777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DC2DA6" w14:textId="77777777"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14:paraId="03D037B6" w14:textId="78DEF133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3750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 maja 2022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14:paraId="65F60513" w14:textId="77777777"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C71BCF" w14:textId="77777777" w:rsidR="003750E5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="00FF0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sprawie </w:t>
      </w:r>
      <w:r w:rsidR="00836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obciążenia nieruchomości gruntowej stanowiącej własność Gminy Kamień Pomorski służebnością </w:t>
      </w:r>
      <w:proofErr w:type="spellStart"/>
      <w:r w:rsidR="00B877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przesyłu</w:t>
      </w:r>
      <w:proofErr w:type="spellEnd"/>
    </w:p>
    <w:p w14:paraId="5CF76E5C" w14:textId="77777777" w:rsidR="003750E5" w:rsidRDefault="003750E5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370D02A" w14:textId="70829768" w:rsidR="00841DEA" w:rsidRPr="003B206F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14:paraId="09EEAF2E" w14:textId="06B57894" w:rsidR="0061604B" w:rsidRPr="00537EA3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208" w:rsidRPr="00537EA3">
        <w:rPr>
          <w:rFonts w:ascii="Times New Roman" w:eastAsia="Times New Roman" w:hAnsi="Times New Roman" w:cs="Times New Roman"/>
          <w:lang w:eastAsia="pl-PL"/>
        </w:rPr>
        <w:t>Na podstawie</w:t>
      </w:r>
      <w:r w:rsidR="00A72E2F" w:rsidRPr="00537EA3">
        <w:rPr>
          <w:rFonts w:ascii="Times New Roman" w:eastAsia="Times New Roman" w:hAnsi="Times New Roman" w:cs="Times New Roman"/>
          <w:lang w:eastAsia="pl-PL"/>
        </w:rPr>
        <w:t xml:space="preserve"> art. 30 ust. 2 pkt 3 ustawy z dnia 8 marca 1990 r. o samorządzie gminnym (</w:t>
      </w:r>
      <w:r w:rsidR="00060AB1" w:rsidRPr="00537EA3">
        <w:rPr>
          <w:rFonts w:ascii="Times New Roman" w:eastAsia="Times New Roman" w:hAnsi="Times New Roman" w:cs="Times New Roman"/>
          <w:lang w:eastAsia="pl-PL"/>
        </w:rPr>
        <w:t>t.j. D</w:t>
      </w:r>
      <w:r w:rsidR="00A72E2F" w:rsidRPr="00537EA3">
        <w:rPr>
          <w:rFonts w:ascii="Times New Roman" w:eastAsia="Times New Roman" w:hAnsi="Times New Roman" w:cs="Times New Roman"/>
          <w:lang w:eastAsia="pl-PL"/>
        </w:rPr>
        <w:t>z.</w:t>
      </w:r>
      <w:r w:rsidR="00060AB1" w:rsidRPr="00537EA3">
        <w:rPr>
          <w:rFonts w:ascii="Times New Roman" w:eastAsia="Times New Roman" w:hAnsi="Times New Roman" w:cs="Times New Roman"/>
          <w:lang w:eastAsia="pl-PL"/>
        </w:rPr>
        <w:t> </w:t>
      </w:r>
      <w:r w:rsidR="003750E5" w:rsidRPr="00537EA3">
        <w:rPr>
          <w:rFonts w:ascii="Times New Roman" w:eastAsia="Times New Roman" w:hAnsi="Times New Roman" w:cs="Times New Roman"/>
          <w:lang w:eastAsia="pl-PL"/>
        </w:rPr>
        <w:t>U. z 2022</w:t>
      </w:r>
      <w:r w:rsidR="00A72E2F" w:rsidRPr="00537EA3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3750E5" w:rsidRPr="00537EA3">
        <w:rPr>
          <w:rFonts w:ascii="Times New Roman" w:eastAsia="Times New Roman" w:hAnsi="Times New Roman" w:cs="Times New Roman"/>
          <w:lang w:eastAsia="pl-PL"/>
        </w:rPr>
        <w:t>559</w:t>
      </w:r>
      <w:r w:rsidR="00A72E2F" w:rsidRPr="00537EA3">
        <w:rPr>
          <w:rFonts w:ascii="Times New Roman" w:eastAsia="Times New Roman" w:hAnsi="Times New Roman" w:cs="Times New Roman"/>
          <w:lang w:eastAsia="pl-PL"/>
        </w:rPr>
        <w:t xml:space="preserve"> ze zm.),</w:t>
      </w:r>
      <w:r w:rsidR="007C2C2A" w:rsidRPr="00537EA3">
        <w:rPr>
          <w:rFonts w:ascii="Times New Roman" w:eastAsia="Times New Roman" w:hAnsi="Times New Roman" w:cs="Times New Roman"/>
          <w:lang w:eastAsia="pl-PL"/>
        </w:rPr>
        <w:t xml:space="preserve"> w związku z § 4 Uchwały Nr XX/220/20 Rady Miejs</w:t>
      </w:r>
      <w:r w:rsidR="00FC1A65" w:rsidRPr="00537EA3">
        <w:rPr>
          <w:rFonts w:ascii="Times New Roman" w:eastAsia="Times New Roman" w:hAnsi="Times New Roman" w:cs="Times New Roman"/>
          <w:lang w:eastAsia="pl-PL"/>
        </w:rPr>
        <w:t xml:space="preserve">kiej w Kamieniu Pomorskim z dnia </w:t>
      </w:r>
      <w:r w:rsidR="007C2C2A" w:rsidRPr="00537EA3">
        <w:rPr>
          <w:rFonts w:ascii="Times New Roman" w:eastAsia="Times New Roman" w:hAnsi="Times New Roman" w:cs="Times New Roman"/>
          <w:lang w:eastAsia="pl-PL"/>
        </w:rPr>
        <w:t>9 października 2020 r. w sprawie określenia zasad nabywania, zbywania i obciążania nieruchomości (Dz.</w:t>
      </w:r>
      <w:r w:rsidR="00FC1A65" w:rsidRPr="00537EA3">
        <w:rPr>
          <w:rFonts w:ascii="Times New Roman" w:eastAsia="Times New Roman" w:hAnsi="Times New Roman" w:cs="Times New Roman"/>
          <w:lang w:eastAsia="pl-PL"/>
        </w:rPr>
        <w:t xml:space="preserve"> Urz. Woj. Zachodniopomorskiego z dnia 04.11.2020 r. Poz. 4856)</w:t>
      </w:r>
      <w:r w:rsidR="007C2C2A" w:rsidRPr="00537EA3">
        <w:rPr>
          <w:rFonts w:ascii="Times New Roman" w:eastAsia="Times New Roman" w:hAnsi="Times New Roman" w:cs="Times New Roman"/>
          <w:lang w:eastAsia="pl-PL"/>
        </w:rPr>
        <w:t xml:space="preserve"> oraz art. </w:t>
      </w:r>
      <w:r w:rsidR="009524A1" w:rsidRPr="00537EA3">
        <w:rPr>
          <w:rFonts w:ascii="Times New Roman" w:eastAsia="Times New Roman" w:hAnsi="Times New Roman" w:cs="Times New Roman"/>
          <w:lang w:eastAsia="pl-PL"/>
        </w:rPr>
        <w:t>305¹</w:t>
      </w:r>
      <w:r w:rsidR="007C2C2A" w:rsidRPr="00537EA3">
        <w:rPr>
          <w:rFonts w:ascii="Times New Roman" w:eastAsia="Times New Roman" w:hAnsi="Times New Roman" w:cs="Times New Roman"/>
          <w:lang w:eastAsia="pl-PL"/>
        </w:rPr>
        <w:t xml:space="preserve"> ustawy z dnia 23 kwietnia 1964 r. Kodeks cywilny (t</w:t>
      </w:r>
      <w:r w:rsidR="00FC1A65" w:rsidRPr="00537EA3">
        <w:rPr>
          <w:rFonts w:ascii="Times New Roman" w:eastAsia="Times New Roman" w:hAnsi="Times New Roman" w:cs="Times New Roman"/>
          <w:lang w:eastAsia="pl-PL"/>
        </w:rPr>
        <w:t>.</w:t>
      </w:r>
      <w:r w:rsidR="007C2C2A" w:rsidRPr="00537EA3">
        <w:rPr>
          <w:rFonts w:ascii="Times New Roman" w:eastAsia="Times New Roman" w:hAnsi="Times New Roman" w:cs="Times New Roman"/>
          <w:lang w:eastAsia="pl-PL"/>
        </w:rPr>
        <w:t>j.</w:t>
      </w:r>
      <w:r w:rsidR="00FC1A65" w:rsidRPr="00537EA3">
        <w:rPr>
          <w:rFonts w:ascii="Times New Roman" w:eastAsia="Times New Roman" w:hAnsi="Times New Roman" w:cs="Times New Roman"/>
          <w:lang w:eastAsia="pl-PL"/>
        </w:rPr>
        <w:t> </w:t>
      </w:r>
      <w:r w:rsidR="00667C9F" w:rsidRPr="00537EA3">
        <w:rPr>
          <w:rFonts w:ascii="Times New Roman" w:eastAsia="Times New Roman" w:hAnsi="Times New Roman" w:cs="Times New Roman"/>
          <w:lang w:eastAsia="pl-PL"/>
        </w:rPr>
        <w:t>Dz. U. z 20</w:t>
      </w:r>
      <w:r w:rsidR="000D2124" w:rsidRPr="00537EA3">
        <w:rPr>
          <w:rFonts w:ascii="Times New Roman" w:eastAsia="Times New Roman" w:hAnsi="Times New Roman" w:cs="Times New Roman"/>
          <w:lang w:eastAsia="pl-PL"/>
        </w:rPr>
        <w:t>20</w:t>
      </w:r>
      <w:r w:rsidR="00FC1A65" w:rsidRPr="00537EA3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667C9F" w:rsidRPr="00537EA3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7C2C2A" w:rsidRPr="00537EA3">
        <w:rPr>
          <w:rFonts w:ascii="Times New Roman" w:eastAsia="Times New Roman" w:hAnsi="Times New Roman" w:cs="Times New Roman"/>
          <w:lang w:eastAsia="pl-PL"/>
        </w:rPr>
        <w:t>174</w:t>
      </w:r>
      <w:r w:rsidR="001A2612" w:rsidRPr="00537EA3">
        <w:rPr>
          <w:rFonts w:ascii="Times New Roman" w:eastAsia="Times New Roman" w:hAnsi="Times New Roman" w:cs="Times New Roman"/>
          <w:lang w:eastAsia="pl-PL"/>
        </w:rPr>
        <w:t>0</w:t>
      </w:r>
      <w:r w:rsidR="00A86CB6" w:rsidRPr="00537EA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E00C00" w:rsidRPr="00537EA3">
        <w:rPr>
          <w:rFonts w:ascii="Times New Roman" w:eastAsia="Times New Roman" w:hAnsi="Times New Roman" w:cs="Times New Roman"/>
          <w:lang w:eastAsia="pl-PL"/>
        </w:rPr>
        <w:t>)</w:t>
      </w:r>
      <w:r w:rsidR="007E449E" w:rsidRPr="00537EA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B78" w:rsidRPr="00537EA3">
        <w:rPr>
          <w:rFonts w:ascii="Times New Roman" w:eastAsia="Times New Roman" w:hAnsi="Times New Roman" w:cs="Times New Roman"/>
          <w:lang w:eastAsia="pl-PL"/>
        </w:rPr>
        <w:t>zarządz</w:t>
      </w:r>
      <w:r w:rsidR="0061604B" w:rsidRPr="00537EA3">
        <w:rPr>
          <w:rFonts w:ascii="Times New Roman" w:eastAsia="Times New Roman" w:hAnsi="Times New Roman" w:cs="Times New Roman"/>
          <w:lang w:eastAsia="pl-PL"/>
        </w:rPr>
        <w:t>a</w:t>
      </w:r>
      <w:r w:rsidR="00637B78" w:rsidRPr="00537EA3">
        <w:rPr>
          <w:rFonts w:ascii="Times New Roman" w:eastAsia="Times New Roman" w:hAnsi="Times New Roman" w:cs="Times New Roman"/>
          <w:lang w:eastAsia="pl-PL"/>
        </w:rPr>
        <w:t>m</w:t>
      </w:r>
      <w:r w:rsidR="00060AB1" w:rsidRPr="00537EA3">
        <w:rPr>
          <w:rFonts w:ascii="Times New Roman" w:eastAsia="Times New Roman" w:hAnsi="Times New Roman" w:cs="Times New Roman"/>
          <w:lang w:eastAsia="pl-PL"/>
        </w:rPr>
        <w:t>, co </w:t>
      </w:r>
      <w:r w:rsidR="0061604B" w:rsidRPr="00537EA3">
        <w:rPr>
          <w:rFonts w:ascii="Times New Roman" w:eastAsia="Times New Roman" w:hAnsi="Times New Roman" w:cs="Times New Roman"/>
          <w:lang w:eastAsia="pl-PL"/>
        </w:rPr>
        <w:t>następuje:</w:t>
      </w:r>
      <w:r w:rsidR="0061604B" w:rsidRPr="00537EA3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26BC893" w14:textId="107B43AB" w:rsidR="003B206F" w:rsidRPr="00537EA3" w:rsidRDefault="0061604B" w:rsidP="00375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EA3"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F45DCC" w:rsidRPr="00537EA3">
        <w:rPr>
          <w:rFonts w:ascii="Times New Roman" w:eastAsia="Times New Roman" w:hAnsi="Times New Roman" w:cs="Times New Roman"/>
          <w:lang w:eastAsia="pl-PL"/>
        </w:rPr>
        <w:t xml:space="preserve">Obciążyć nieruchomość gminną oznaczoną jako działka nr </w:t>
      </w:r>
      <w:r w:rsidR="003750E5" w:rsidRPr="00537EA3">
        <w:rPr>
          <w:rFonts w:ascii="Times New Roman" w:eastAsia="Times New Roman" w:hAnsi="Times New Roman" w:cs="Times New Roman"/>
          <w:lang w:eastAsia="pl-PL"/>
        </w:rPr>
        <w:t>3/1</w:t>
      </w:r>
      <w:r w:rsidR="00F45DCC" w:rsidRPr="00537EA3">
        <w:rPr>
          <w:rFonts w:ascii="Times New Roman" w:eastAsia="Times New Roman" w:hAnsi="Times New Roman" w:cs="Times New Roman"/>
          <w:lang w:eastAsia="pl-PL"/>
        </w:rPr>
        <w:t xml:space="preserve"> obręb </w:t>
      </w:r>
      <w:r w:rsidR="003750E5" w:rsidRPr="00537EA3">
        <w:rPr>
          <w:rFonts w:ascii="Times New Roman" w:eastAsia="Times New Roman" w:hAnsi="Times New Roman" w:cs="Times New Roman"/>
          <w:lang w:eastAsia="pl-PL"/>
        </w:rPr>
        <w:t xml:space="preserve">1 miasta Kamień Pomorski, </w:t>
      </w:r>
      <w:r w:rsidR="00F45DCC" w:rsidRPr="00537EA3">
        <w:rPr>
          <w:rFonts w:ascii="Times New Roman" w:hAnsi="Times New Roman" w:cs="Times New Roman"/>
        </w:rPr>
        <w:t>objętą księgą wieczystą KW nr SZ1K/</w:t>
      </w:r>
      <w:r w:rsidR="003750E5" w:rsidRPr="00537EA3">
        <w:rPr>
          <w:rFonts w:ascii="Times New Roman" w:hAnsi="Times New Roman" w:cs="Times New Roman"/>
        </w:rPr>
        <w:t>00014273/0</w:t>
      </w:r>
      <w:r w:rsidR="00F45DCC" w:rsidRPr="00537EA3">
        <w:rPr>
          <w:rFonts w:ascii="Times New Roman" w:hAnsi="Times New Roman" w:cs="Times New Roman"/>
        </w:rPr>
        <w:t xml:space="preserve">, odpłatną i na czas nieoznaczony służebnością </w:t>
      </w:r>
      <w:proofErr w:type="spellStart"/>
      <w:r w:rsidR="003B206F" w:rsidRPr="00537EA3">
        <w:rPr>
          <w:rFonts w:ascii="Times New Roman" w:hAnsi="Times New Roman" w:cs="Times New Roman"/>
        </w:rPr>
        <w:t>przesyłu</w:t>
      </w:r>
      <w:proofErr w:type="spellEnd"/>
      <w:r w:rsidR="00F45DCC" w:rsidRPr="00537EA3">
        <w:rPr>
          <w:rFonts w:ascii="Times New Roman" w:hAnsi="Times New Roman" w:cs="Times New Roman"/>
        </w:rPr>
        <w:t xml:space="preserve"> polegającą</w:t>
      </w:r>
      <w:r w:rsidR="003B206F" w:rsidRPr="00537EA3">
        <w:rPr>
          <w:rFonts w:ascii="Times New Roman" w:hAnsi="Times New Roman" w:cs="Times New Roman"/>
        </w:rPr>
        <w:t xml:space="preserve"> na:</w:t>
      </w:r>
    </w:p>
    <w:p w14:paraId="3BC86F89" w14:textId="77777777" w:rsidR="003750E5" w:rsidRPr="00537EA3" w:rsidRDefault="003750E5" w:rsidP="003750E5">
      <w:pPr>
        <w:pStyle w:val="Standard"/>
        <w:jc w:val="both"/>
        <w:rPr>
          <w:rFonts w:cs="Times New Roman"/>
          <w:sz w:val="22"/>
          <w:szCs w:val="22"/>
        </w:rPr>
      </w:pPr>
      <w:r w:rsidRPr="00537EA3">
        <w:rPr>
          <w:rFonts w:cs="Times New Roman"/>
          <w:sz w:val="22"/>
          <w:szCs w:val="22"/>
        </w:rPr>
        <w:t xml:space="preserve">- prawie posadowienia, eksploatacji, remontów, budowy, przebudowy, rozbudowy i korzystania z urządzenia przesyłowego – stacji transformatorowej i linii kablowych 0,4  </w:t>
      </w:r>
      <w:proofErr w:type="spellStart"/>
      <w:r w:rsidRPr="00537EA3">
        <w:rPr>
          <w:rFonts w:cs="Times New Roman"/>
          <w:sz w:val="22"/>
          <w:szCs w:val="22"/>
        </w:rPr>
        <w:t>kV</w:t>
      </w:r>
      <w:proofErr w:type="spellEnd"/>
      <w:r w:rsidRPr="00537EA3">
        <w:rPr>
          <w:rFonts w:cs="Times New Roman"/>
          <w:sz w:val="22"/>
          <w:szCs w:val="22"/>
        </w:rPr>
        <w:t xml:space="preserve"> wraz z wszelkimi obiektami i urządzeniami niezbędnymi do jej eksploatacji zgodnie z ich przeznaczeniem oraz ich likwidacji na działce numer 3/1 położonej w obrębie 1 miasta Kamień Pomorski obejmującej teren o wymiarach 5m x 5m o łącznej powierzchni 25 m².   </w:t>
      </w:r>
    </w:p>
    <w:p w14:paraId="136BBD61" w14:textId="77777777" w:rsidR="003750E5" w:rsidRPr="00537EA3" w:rsidRDefault="003750E5" w:rsidP="00375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EA3">
        <w:rPr>
          <w:rFonts w:ascii="Times New Roman" w:hAnsi="Times New Roman" w:cs="Times New Roman"/>
        </w:rPr>
        <w:t xml:space="preserve">- prawie całodobowego, nieutrudnionego dostępu (wejścia, wjazdu, przechodu, przejazdu, dojścia, dojazdu) pracowników Spółki oraz osób i podmiotów działających z upoważnienia spółki, wraz z niezbędnym sprzętem, do przedmiotowych urządzeń przesyłowych, </w:t>
      </w:r>
    </w:p>
    <w:p w14:paraId="274CE737" w14:textId="77777777" w:rsidR="003750E5" w:rsidRPr="00537EA3" w:rsidRDefault="003750E5" w:rsidP="00375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EA3">
        <w:rPr>
          <w:rFonts w:ascii="Times New Roman" w:hAnsi="Times New Roman" w:cs="Times New Roman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 wykonywaniem prawidłowej eksploatacji urządzenia, </w:t>
      </w:r>
    </w:p>
    <w:p w14:paraId="4C4EEC91" w14:textId="77777777" w:rsidR="003750E5" w:rsidRPr="00537EA3" w:rsidRDefault="003750E5" w:rsidP="00375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EA3">
        <w:rPr>
          <w:rFonts w:ascii="Times New Roman" w:hAnsi="Times New Roman" w:cs="Times New Roman"/>
        </w:rPr>
        <w:t xml:space="preserve">- powstrzymaniu się przez każdoczesnych właścicieli, użytkowników wieczystych, posiadaczy i użytkowników nieruchomości od działań, które utrudniłyby lub uniemożliwiłyby dostęp do wyżej wymienionego urządzenia oraz dokonywania </w:t>
      </w:r>
      <w:proofErr w:type="spellStart"/>
      <w:r w:rsidRPr="00537EA3">
        <w:rPr>
          <w:rFonts w:ascii="Times New Roman" w:hAnsi="Times New Roman" w:cs="Times New Roman"/>
        </w:rPr>
        <w:t>nasadzeń</w:t>
      </w:r>
      <w:proofErr w:type="spellEnd"/>
      <w:r w:rsidRPr="00537EA3">
        <w:rPr>
          <w:rFonts w:ascii="Times New Roman" w:hAnsi="Times New Roman" w:cs="Times New Roman"/>
        </w:rPr>
        <w:t xml:space="preserve"> drzew i krzewów, szczególnie o rozbudowanym systemie korzeniowym, umieszczania obiektów budowlanych oraz innego zagospodarowania nieruchomości zagrażającego funkcjonowaniu urządzenia przesyłowego, a także innych działań pozostających w sprzeczności z funkcjonowaniem urządzenia. </w:t>
      </w:r>
    </w:p>
    <w:p w14:paraId="65794D7A" w14:textId="77777777" w:rsidR="003750E5" w:rsidRPr="00537EA3" w:rsidRDefault="003750E5" w:rsidP="003750E5">
      <w:pPr>
        <w:pStyle w:val="Standard"/>
        <w:jc w:val="both"/>
        <w:rPr>
          <w:rFonts w:cs="Times New Roman"/>
          <w:sz w:val="22"/>
          <w:szCs w:val="22"/>
        </w:rPr>
      </w:pPr>
      <w:r w:rsidRPr="00537EA3">
        <w:rPr>
          <w:rFonts w:eastAsiaTheme="minorHAnsi" w:cs="Times New Roman"/>
          <w:sz w:val="22"/>
          <w:szCs w:val="22"/>
        </w:rPr>
        <w:t xml:space="preserve">Wyżej wymieniona służebność ograniczona będzie do terenu o łącznej powierzchni 25 m², </w:t>
      </w:r>
      <w:r w:rsidRPr="00537EA3">
        <w:rPr>
          <w:rFonts w:cs="Times New Roman"/>
          <w:sz w:val="22"/>
          <w:szCs w:val="22"/>
        </w:rPr>
        <w:t>(teren o wymiarach 5m x 5m)</w:t>
      </w:r>
      <w:r w:rsidRPr="00537EA3">
        <w:rPr>
          <w:rFonts w:eastAsiaTheme="minorHAnsi" w:cs="Times New Roman"/>
          <w:sz w:val="22"/>
          <w:szCs w:val="22"/>
        </w:rPr>
        <w:t xml:space="preserve">, dla urządzeń przesyłowych, o których mowa w art. 49 § 1 ustawy Kodeks cywilny </w:t>
      </w:r>
      <w:r w:rsidRPr="00537EA3">
        <w:rPr>
          <w:rFonts w:cs="Times New Roman"/>
          <w:sz w:val="22"/>
          <w:szCs w:val="22"/>
        </w:rPr>
        <w:t xml:space="preserve">tj. stacji transformatorowej i linii kablowych 0,4 </w:t>
      </w:r>
      <w:proofErr w:type="spellStart"/>
      <w:r w:rsidRPr="00537EA3">
        <w:rPr>
          <w:rFonts w:cs="Times New Roman"/>
          <w:sz w:val="22"/>
          <w:szCs w:val="22"/>
        </w:rPr>
        <w:t>kV</w:t>
      </w:r>
      <w:proofErr w:type="spellEnd"/>
      <w:r w:rsidRPr="00537EA3">
        <w:rPr>
          <w:rFonts w:cs="Times New Roman"/>
          <w:sz w:val="22"/>
          <w:szCs w:val="22"/>
        </w:rPr>
        <w:t xml:space="preserve"> wraz z wszelkimi obiektami i urządzeniami niezbędnymi do jej eksploatacji będących na nieruchomości stanowiącej działkę numer 3/1 położonej w obrębie 1 miasta Kamień Pomorski. </w:t>
      </w:r>
    </w:p>
    <w:p w14:paraId="55DC00F4" w14:textId="0F91C746" w:rsidR="003750E5" w:rsidRPr="00537EA3" w:rsidRDefault="003750E5" w:rsidP="003750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7EA3">
        <w:rPr>
          <w:rFonts w:ascii="Times New Roman" w:hAnsi="Times New Roman" w:cs="Times New Roman"/>
        </w:rPr>
        <w:t xml:space="preserve">Obszar wykonywania służebności </w:t>
      </w:r>
      <w:proofErr w:type="spellStart"/>
      <w:r w:rsidRPr="00537EA3">
        <w:rPr>
          <w:rFonts w:ascii="Times New Roman" w:hAnsi="Times New Roman" w:cs="Times New Roman"/>
        </w:rPr>
        <w:t>przesyłu</w:t>
      </w:r>
      <w:proofErr w:type="spellEnd"/>
      <w:r w:rsidRPr="00537EA3">
        <w:rPr>
          <w:rFonts w:ascii="Times New Roman" w:hAnsi="Times New Roman" w:cs="Times New Roman"/>
        </w:rPr>
        <w:t xml:space="preserve"> obejmuje teren wskazany na załączniku graficznym nr 1 do niniejszego zarządzenia.</w:t>
      </w:r>
    </w:p>
    <w:p w14:paraId="46AC2A35" w14:textId="77777777" w:rsidR="003750E5" w:rsidRPr="00537EA3" w:rsidRDefault="003750E5" w:rsidP="003750E5">
      <w:pPr>
        <w:pStyle w:val="Standard"/>
        <w:jc w:val="both"/>
        <w:rPr>
          <w:rFonts w:cs="Times New Roman"/>
          <w:sz w:val="22"/>
          <w:szCs w:val="22"/>
        </w:rPr>
      </w:pPr>
    </w:p>
    <w:p w14:paraId="43AD3320" w14:textId="77777777" w:rsidR="003750E5" w:rsidRPr="00537EA3" w:rsidRDefault="00166105" w:rsidP="003750E5">
      <w:pPr>
        <w:pStyle w:val="Tekstpodstawowy"/>
        <w:rPr>
          <w:bCs/>
          <w:sz w:val="22"/>
          <w:szCs w:val="22"/>
        </w:rPr>
      </w:pPr>
      <w:r w:rsidRPr="00537EA3">
        <w:rPr>
          <w:sz w:val="22"/>
          <w:szCs w:val="22"/>
        </w:rPr>
        <w:t>§ 2. </w:t>
      </w:r>
      <w:r w:rsidR="00873714" w:rsidRPr="00537EA3">
        <w:rPr>
          <w:sz w:val="22"/>
          <w:szCs w:val="22"/>
        </w:rPr>
        <w:t xml:space="preserve">Ustanowienie służebności, o której mowa w § 1, nastąpi odpłatnie </w:t>
      </w:r>
      <w:r w:rsidR="00454ED2" w:rsidRPr="00537EA3">
        <w:rPr>
          <w:sz w:val="22"/>
          <w:szCs w:val="22"/>
        </w:rPr>
        <w:t xml:space="preserve">za jednorazowym wynagrodzeniem w wysokości </w:t>
      </w:r>
      <w:r w:rsidR="003750E5" w:rsidRPr="00537EA3">
        <w:rPr>
          <w:sz w:val="22"/>
          <w:szCs w:val="22"/>
        </w:rPr>
        <w:t>949</w:t>
      </w:r>
      <w:r w:rsidR="00454ED2" w:rsidRPr="00537EA3">
        <w:rPr>
          <w:sz w:val="22"/>
          <w:szCs w:val="22"/>
        </w:rPr>
        <w:t xml:space="preserve"> </w:t>
      </w:r>
      <w:r w:rsidR="00873714" w:rsidRPr="00537EA3">
        <w:rPr>
          <w:sz w:val="22"/>
          <w:szCs w:val="22"/>
        </w:rPr>
        <w:t>netto</w:t>
      </w:r>
      <w:r w:rsidR="00454ED2" w:rsidRPr="00537EA3">
        <w:rPr>
          <w:sz w:val="22"/>
          <w:szCs w:val="22"/>
        </w:rPr>
        <w:t xml:space="preserve"> + podatek od towarów i usług VAT </w:t>
      </w:r>
      <w:r w:rsidR="00873714" w:rsidRPr="00537EA3">
        <w:rPr>
          <w:sz w:val="22"/>
          <w:szCs w:val="22"/>
        </w:rPr>
        <w:t xml:space="preserve">23%, </w:t>
      </w:r>
      <w:r w:rsidR="009524A1" w:rsidRPr="00537EA3">
        <w:rPr>
          <w:sz w:val="22"/>
          <w:szCs w:val="22"/>
        </w:rPr>
        <w:t xml:space="preserve">razem </w:t>
      </w:r>
      <w:r w:rsidR="003750E5" w:rsidRPr="00537EA3">
        <w:rPr>
          <w:bCs/>
          <w:sz w:val="22"/>
          <w:szCs w:val="22"/>
        </w:rPr>
        <w:t xml:space="preserve">1 167,27 zł brutto </w:t>
      </w:r>
    </w:p>
    <w:p w14:paraId="70E08523" w14:textId="668F3873" w:rsidR="00166105" w:rsidRPr="00537EA3" w:rsidRDefault="00FC1A65" w:rsidP="003750E5">
      <w:pPr>
        <w:pStyle w:val="Tekstpodstawowy"/>
        <w:rPr>
          <w:sz w:val="22"/>
          <w:szCs w:val="22"/>
        </w:rPr>
      </w:pPr>
      <w:r w:rsidRPr="00537EA3">
        <w:rPr>
          <w:sz w:val="22"/>
          <w:szCs w:val="22"/>
        </w:rPr>
        <w:t>§ 3. </w:t>
      </w:r>
      <w:r w:rsidR="00C34062" w:rsidRPr="00537EA3">
        <w:rPr>
          <w:sz w:val="22"/>
          <w:szCs w:val="22"/>
        </w:rPr>
        <w:t>Koszt</w:t>
      </w:r>
      <w:r w:rsidR="00873714" w:rsidRPr="00537EA3">
        <w:rPr>
          <w:sz w:val="22"/>
          <w:szCs w:val="22"/>
        </w:rPr>
        <w:t>y</w:t>
      </w:r>
      <w:r w:rsidR="00C34062" w:rsidRPr="00537EA3">
        <w:rPr>
          <w:sz w:val="22"/>
          <w:szCs w:val="22"/>
        </w:rPr>
        <w:t xml:space="preserve"> ustanowienia służebności ponosi </w:t>
      </w:r>
      <w:r w:rsidR="003B206F" w:rsidRPr="00537EA3">
        <w:rPr>
          <w:sz w:val="22"/>
          <w:szCs w:val="22"/>
        </w:rPr>
        <w:t xml:space="preserve">Przedsiębiorstwo Przesyłowe. </w:t>
      </w:r>
    </w:p>
    <w:p w14:paraId="70608D11" w14:textId="56D40CC8" w:rsidR="0061604B" w:rsidRPr="00537EA3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EA3">
        <w:rPr>
          <w:rFonts w:ascii="Times New Roman" w:eastAsia="Times New Roman" w:hAnsi="Times New Roman" w:cs="Times New Roman"/>
          <w:lang w:eastAsia="pl-PL"/>
        </w:rPr>
        <w:t>§ </w:t>
      </w:r>
      <w:r w:rsidR="00FC1A65" w:rsidRPr="00537EA3">
        <w:rPr>
          <w:rFonts w:ascii="Times New Roman" w:eastAsia="Times New Roman" w:hAnsi="Times New Roman" w:cs="Times New Roman"/>
          <w:lang w:eastAsia="pl-PL"/>
        </w:rPr>
        <w:t>4</w:t>
      </w:r>
      <w:r w:rsidRPr="00537EA3">
        <w:rPr>
          <w:rFonts w:ascii="Times New Roman" w:eastAsia="Times New Roman" w:hAnsi="Times New Roman" w:cs="Times New Roman"/>
          <w:lang w:eastAsia="pl-PL"/>
        </w:rPr>
        <w:t>.</w:t>
      </w:r>
      <w:r w:rsidRPr="00537EA3">
        <w:rPr>
          <w:rFonts w:ascii="Times New Roman" w:eastAsia="Times New Roman" w:hAnsi="Times New Roman" w:cs="Times New Roman"/>
          <w:b/>
          <w:lang w:eastAsia="pl-PL"/>
        </w:rPr>
        <w:t> </w:t>
      </w:r>
      <w:r w:rsidR="0061604B" w:rsidRPr="00537EA3">
        <w:rPr>
          <w:rFonts w:ascii="Times New Roman" w:eastAsia="Times New Roman" w:hAnsi="Times New Roman" w:cs="Times New Roman"/>
          <w:lang w:eastAsia="pl-PL"/>
        </w:rPr>
        <w:t>Wy</w:t>
      </w:r>
      <w:r w:rsidR="00637B78" w:rsidRPr="00537EA3">
        <w:rPr>
          <w:rFonts w:ascii="Times New Roman" w:eastAsia="Times New Roman" w:hAnsi="Times New Roman" w:cs="Times New Roman"/>
          <w:lang w:eastAsia="pl-PL"/>
        </w:rPr>
        <w:t xml:space="preserve">konanie zarządzenia powierzam </w:t>
      </w:r>
      <w:r w:rsidR="008F23EF" w:rsidRPr="00537EA3">
        <w:rPr>
          <w:rFonts w:ascii="Times New Roman" w:eastAsia="Times New Roman" w:hAnsi="Times New Roman" w:cs="Times New Roman"/>
          <w:lang w:eastAsia="pl-PL"/>
        </w:rPr>
        <w:t>Kierownikowi Referatu Geodezji i </w:t>
      </w:r>
      <w:r w:rsidR="0061604B" w:rsidRPr="00537EA3">
        <w:rPr>
          <w:rFonts w:ascii="Times New Roman" w:eastAsia="Times New Roman" w:hAnsi="Times New Roman" w:cs="Times New Roman"/>
          <w:lang w:eastAsia="pl-PL"/>
        </w:rPr>
        <w:t>Gospodarowa</w:t>
      </w:r>
      <w:r w:rsidR="008F23EF" w:rsidRPr="00537EA3">
        <w:rPr>
          <w:rFonts w:ascii="Times New Roman" w:eastAsia="Times New Roman" w:hAnsi="Times New Roman" w:cs="Times New Roman"/>
          <w:lang w:eastAsia="pl-PL"/>
        </w:rPr>
        <w:t>nia Mieniem</w:t>
      </w:r>
      <w:r w:rsidR="0061604B" w:rsidRPr="00537EA3">
        <w:rPr>
          <w:rFonts w:ascii="Times New Roman" w:eastAsia="Times New Roman" w:hAnsi="Times New Roman" w:cs="Times New Roman"/>
          <w:lang w:eastAsia="pl-PL"/>
        </w:rPr>
        <w:t>.</w:t>
      </w:r>
    </w:p>
    <w:p w14:paraId="1B51A9BF" w14:textId="77777777" w:rsidR="003750E5" w:rsidRPr="00537EA3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10C108" w14:textId="069D3CFD" w:rsidR="0061604B" w:rsidRPr="00537EA3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EA3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C1A65" w:rsidRPr="00537EA3">
        <w:rPr>
          <w:rFonts w:ascii="Times New Roman" w:eastAsia="Times New Roman" w:hAnsi="Times New Roman" w:cs="Times New Roman"/>
          <w:lang w:eastAsia="pl-PL"/>
        </w:rPr>
        <w:t>5</w:t>
      </w:r>
      <w:r w:rsidRPr="00537EA3">
        <w:rPr>
          <w:rFonts w:ascii="Times New Roman" w:eastAsia="Times New Roman" w:hAnsi="Times New Roman" w:cs="Times New Roman"/>
          <w:lang w:eastAsia="pl-PL"/>
        </w:rPr>
        <w:t>.</w:t>
      </w:r>
      <w:r w:rsidRPr="00537EA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537EA3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14:paraId="1F758E36" w14:textId="77777777" w:rsidR="003750E5" w:rsidRPr="00537EA3" w:rsidRDefault="000621D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7EA3">
        <w:rPr>
          <w:rFonts w:ascii="Times New Roman" w:eastAsia="Times New Roman" w:hAnsi="Times New Roman" w:cs="Times New Roman"/>
          <w:lang w:eastAsia="pl-PL"/>
        </w:rPr>
        <w:tab/>
      </w:r>
      <w:r w:rsidRPr="00537EA3">
        <w:rPr>
          <w:rFonts w:ascii="Times New Roman" w:eastAsia="Times New Roman" w:hAnsi="Times New Roman" w:cs="Times New Roman"/>
          <w:lang w:eastAsia="pl-PL"/>
        </w:rPr>
        <w:tab/>
      </w:r>
      <w:r w:rsidRPr="00537EA3">
        <w:rPr>
          <w:rFonts w:ascii="Times New Roman" w:eastAsia="Times New Roman" w:hAnsi="Times New Roman" w:cs="Times New Roman"/>
          <w:lang w:eastAsia="pl-PL"/>
        </w:rPr>
        <w:tab/>
      </w:r>
      <w:r w:rsidRPr="00537EA3">
        <w:rPr>
          <w:rFonts w:ascii="Times New Roman" w:eastAsia="Times New Roman" w:hAnsi="Times New Roman" w:cs="Times New Roman"/>
          <w:lang w:eastAsia="pl-PL"/>
        </w:rPr>
        <w:tab/>
      </w:r>
      <w:r w:rsidRPr="00537EA3">
        <w:rPr>
          <w:rFonts w:ascii="Times New Roman" w:eastAsia="Times New Roman" w:hAnsi="Times New Roman" w:cs="Times New Roman"/>
          <w:lang w:eastAsia="pl-PL"/>
        </w:rPr>
        <w:tab/>
      </w:r>
      <w:r w:rsidRPr="00537EA3">
        <w:rPr>
          <w:rFonts w:ascii="Times New Roman" w:eastAsia="Times New Roman" w:hAnsi="Times New Roman" w:cs="Times New Roman"/>
          <w:lang w:eastAsia="pl-PL"/>
        </w:rPr>
        <w:tab/>
      </w:r>
      <w:r w:rsidRPr="00537EA3">
        <w:rPr>
          <w:rFonts w:ascii="Times New Roman" w:eastAsia="Times New Roman" w:hAnsi="Times New Roman" w:cs="Times New Roman"/>
          <w:lang w:eastAsia="pl-PL"/>
        </w:rPr>
        <w:tab/>
      </w:r>
    </w:p>
    <w:p w14:paraId="7B7D325D" w14:textId="347BAC16" w:rsidR="003750E5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Podpis</w:t>
      </w:r>
      <w:bookmarkStart w:id="0" w:name="_GoBack"/>
      <w:bookmarkEnd w:id="0"/>
    </w:p>
    <w:p w14:paraId="6FFC1342" w14:textId="5E590127" w:rsidR="000E2DE0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Burmistrz </w:t>
      </w:r>
    </w:p>
    <w:p w14:paraId="382ED158" w14:textId="28B92428" w:rsidR="000E2DE0" w:rsidRPr="00537EA3" w:rsidRDefault="000E2DE0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Stanisław Kuryłło</w:t>
      </w:r>
    </w:p>
    <w:p w14:paraId="73DC82FB" w14:textId="77777777" w:rsidR="000621D7" w:rsidRPr="00537EA3" w:rsidRDefault="000621D7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337C" w14:textId="77777777" w:rsidR="0061604B" w:rsidRPr="00537EA3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260540" w14:textId="77777777" w:rsidR="0061604B" w:rsidRPr="003750E5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41CA0" w14:textId="77777777" w:rsidR="0061604B" w:rsidRPr="003750E5" w:rsidRDefault="0061604B" w:rsidP="003B2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CD8AB" w14:textId="5EDD1370" w:rsidR="0061604B" w:rsidRPr="003750E5" w:rsidRDefault="00E07C40" w:rsidP="003B206F">
      <w:pPr>
        <w:jc w:val="both"/>
        <w:rPr>
          <w:rFonts w:ascii="Times New Roman" w:hAnsi="Times New Roman" w:cs="Times New Roman"/>
          <w:sz w:val="20"/>
          <w:szCs w:val="20"/>
        </w:rPr>
      </w:pP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  <w:r w:rsidRPr="003750E5">
        <w:rPr>
          <w:rFonts w:ascii="Times New Roman" w:hAnsi="Times New Roman" w:cs="Times New Roman"/>
          <w:sz w:val="20"/>
          <w:szCs w:val="20"/>
        </w:rPr>
        <w:tab/>
      </w:r>
    </w:p>
    <w:p w14:paraId="3A40DFFA" w14:textId="77777777" w:rsidR="0061604B" w:rsidRPr="003750E5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FBDF43" w14:textId="77777777" w:rsidR="0061604B" w:rsidRPr="003750E5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3CD30B" w14:textId="77777777" w:rsidR="0061604B" w:rsidRPr="0061604B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0AB1"/>
    <w:rsid w:val="000621D7"/>
    <w:rsid w:val="00062D83"/>
    <w:rsid w:val="000973EB"/>
    <w:rsid w:val="000D2124"/>
    <w:rsid w:val="000E2DE0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C4B1A"/>
    <w:rsid w:val="002C4B46"/>
    <w:rsid w:val="002E1FED"/>
    <w:rsid w:val="00304C53"/>
    <w:rsid w:val="003750E5"/>
    <w:rsid w:val="003872D3"/>
    <w:rsid w:val="003A12BD"/>
    <w:rsid w:val="003B206F"/>
    <w:rsid w:val="003B569A"/>
    <w:rsid w:val="003B5E6E"/>
    <w:rsid w:val="003F2208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E449E"/>
    <w:rsid w:val="007E671A"/>
    <w:rsid w:val="008362BC"/>
    <w:rsid w:val="00841DEA"/>
    <w:rsid w:val="00852D4E"/>
    <w:rsid w:val="00873714"/>
    <w:rsid w:val="008E3B47"/>
    <w:rsid w:val="008F23EF"/>
    <w:rsid w:val="00910EE2"/>
    <w:rsid w:val="009122B4"/>
    <w:rsid w:val="00920057"/>
    <w:rsid w:val="009524A1"/>
    <w:rsid w:val="00972F5D"/>
    <w:rsid w:val="009779B9"/>
    <w:rsid w:val="00982973"/>
    <w:rsid w:val="009F71D2"/>
    <w:rsid w:val="00A0192F"/>
    <w:rsid w:val="00A53C2A"/>
    <w:rsid w:val="00A7002D"/>
    <w:rsid w:val="00A72E2F"/>
    <w:rsid w:val="00A86CB6"/>
    <w:rsid w:val="00AB1BCE"/>
    <w:rsid w:val="00AD69FE"/>
    <w:rsid w:val="00B87798"/>
    <w:rsid w:val="00BD13F2"/>
    <w:rsid w:val="00BE412F"/>
    <w:rsid w:val="00C34062"/>
    <w:rsid w:val="00C43166"/>
    <w:rsid w:val="00C568C2"/>
    <w:rsid w:val="00C754CA"/>
    <w:rsid w:val="00C94063"/>
    <w:rsid w:val="00CA68B4"/>
    <w:rsid w:val="00CB45DF"/>
    <w:rsid w:val="00CD742A"/>
    <w:rsid w:val="00D22316"/>
    <w:rsid w:val="00D73A7B"/>
    <w:rsid w:val="00D83769"/>
    <w:rsid w:val="00D927A5"/>
    <w:rsid w:val="00DD2B88"/>
    <w:rsid w:val="00E00C00"/>
    <w:rsid w:val="00E07C40"/>
    <w:rsid w:val="00E74968"/>
    <w:rsid w:val="00E933FA"/>
    <w:rsid w:val="00EB632E"/>
    <w:rsid w:val="00F372E2"/>
    <w:rsid w:val="00F45DCC"/>
    <w:rsid w:val="00F96310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24BC-64EB-4CD5-8D57-C8BD5A0E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4</cp:revision>
  <cp:lastPrinted>2022-05-11T10:34:00Z</cp:lastPrinted>
  <dcterms:created xsi:type="dcterms:W3CDTF">2022-05-11T10:21:00Z</dcterms:created>
  <dcterms:modified xsi:type="dcterms:W3CDTF">2022-05-11T11:30:00Z</dcterms:modified>
</cp:coreProperties>
</file>