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1F3DC6" w:rsidRDefault="00D9614B">
      <w:r>
        <w:t xml:space="preserve">BURMISTRZ </w:t>
      </w:r>
    </w:p>
    <w:p w:rsidR="00D9614B" w:rsidRDefault="00D9614B">
      <w:r>
        <w:t>KAMIENIA POMORSKIEGO</w:t>
      </w:r>
    </w:p>
    <w:p w:rsidR="00D9614B" w:rsidRDefault="00D9614B"/>
    <w:p w:rsidR="00F4587D" w:rsidRDefault="00F4587D">
      <w:r>
        <w:t>O.525.</w:t>
      </w:r>
      <w:r w:rsidR="00D34A91">
        <w:t>4</w:t>
      </w:r>
      <w:r>
        <w:t>.202</w:t>
      </w:r>
      <w:r w:rsidR="00EF5AA6">
        <w:t>2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4D5354" w:rsidRPr="00E00C7E" w:rsidRDefault="00F4587D" w:rsidP="00F4587D">
      <w:pPr>
        <w:jc w:val="center"/>
        <w:rPr>
          <w:b/>
        </w:rPr>
      </w:pPr>
      <w:bookmarkStart w:id="0" w:name="_GoBack"/>
      <w:bookmarkEnd w:id="0"/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D34A91">
        <w:rPr>
          <w:b/>
        </w:rPr>
        <w:t>25 maja</w:t>
      </w:r>
      <w:r w:rsidRPr="00E00C7E">
        <w:rPr>
          <w:b/>
        </w:rPr>
        <w:t xml:space="preserve"> 202</w:t>
      </w:r>
      <w:r w:rsidR="00EF5AA6">
        <w:rPr>
          <w:b/>
        </w:rPr>
        <w:t>2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2020 r. poz. 1057), Burmistrz Kamienia Pomorskiego informuje,</w:t>
      </w:r>
      <w:r w:rsidR="001C6900">
        <w:br/>
      </w:r>
      <w:r>
        <w:t xml:space="preserve">iż </w:t>
      </w:r>
      <w:r w:rsidR="00D34A91">
        <w:t>20 maja</w:t>
      </w:r>
      <w:r>
        <w:t xml:space="preserve"> 202</w:t>
      </w:r>
      <w:r w:rsidR="00EF5AA6">
        <w:t>2</w:t>
      </w:r>
      <w:r>
        <w:t xml:space="preserve"> roku do tutejszego Urzędu wpłynęła oferta </w:t>
      </w:r>
      <w:r w:rsidR="00D34A91">
        <w:t>Towarzystwa Miłośników Ziemi Kamieńskiej</w:t>
      </w:r>
      <w:r w:rsidR="00CA3873">
        <w:t>,</w:t>
      </w:r>
      <w:r w:rsidR="0059108C">
        <w:t xml:space="preserve"> </w:t>
      </w:r>
      <w:r>
        <w:t xml:space="preserve">z siedzibą przy </w:t>
      </w:r>
      <w:r w:rsidR="00D34A91">
        <w:t>ul. Wolińskiej 9,</w:t>
      </w:r>
      <w:r>
        <w:t xml:space="preserve"> 72-400 Kamień Pomorski, reprezentowanego przez </w:t>
      </w:r>
      <w:r w:rsidR="00D34A91">
        <w:t>Henryka Masłowskiego</w:t>
      </w:r>
      <w:r w:rsidR="0059108C">
        <w:t xml:space="preserve"> </w:t>
      </w:r>
      <w:r w:rsidR="00531A95">
        <w:t xml:space="preserve">– </w:t>
      </w:r>
      <w:r w:rsidR="00D34A91">
        <w:t>Przewodniczącego</w:t>
      </w:r>
      <w:r w:rsidR="00531A95">
        <w:t xml:space="preserve"> oraz </w:t>
      </w:r>
      <w:r w:rsidR="00D34A91">
        <w:t xml:space="preserve">Helenę </w:t>
      </w:r>
      <w:proofErr w:type="spellStart"/>
      <w:r w:rsidR="00D34A91">
        <w:t>Zwolską</w:t>
      </w:r>
      <w:proofErr w:type="spellEnd"/>
      <w:r w:rsidR="00531A95">
        <w:t xml:space="preserve"> – </w:t>
      </w:r>
      <w:r w:rsidR="00D34A91">
        <w:t>Członka Zarządu</w:t>
      </w:r>
      <w:r w:rsidR="00531A95">
        <w:t xml:space="preserve">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>z zakresu</w:t>
      </w:r>
      <w:r w:rsidR="00CA3873" w:rsidRPr="00CA3873">
        <w:t xml:space="preserve"> </w:t>
      </w:r>
      <w:r w:rsidR="00D34A91">
        <w:t>kultury, sztuki, ochrony dóbr kultury</w:t>
      </w:r>
      <w:r w:rsidR="00D34A91">
        <w:br/>
        <w:t xml:space="preserve">i dziedzictwa narodowego </w:t>
      </w:r>
      <w:r>
        <w:t>pn. „</w:t>
      </w:r>
      <w:r w:rsidR="00D34A91">
        <w:t>Koncert w ramach 58. Międzynarodowego Festiwalu Muzyki Organowej i Kameralnej w Kamieniu Pomorskim</w:t>
      </w:r>
      <w:r>
        <w:t>”.</w:t>
      </w:r>
    </w:p>
    <w:p w:rsidR="00F4587D" w:rsidRDefault="00F4587D" w:rsidP="00E00C7E">
      <w:pPr>
        <w:jc w:val="both"/>
      </w:pPr>
      <w:r>
        <w:t xml:space="preserve">Złożona oferta spełnia wymogi formalne oraz warunki określone w art. 19a </w:t>
      </w:r>
      <w:r w:rsidR="006D5FF9">
        <w:t xml:space="preserve"> </w:t>
      </w:r>
      <w:r>
        <w:t>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 xml:space="preserve">Zgodnie z art. 19a ust. 4, w terminie 7 dni od ukazania się niniejszego ogłoszenia można wnieść uwagi dotyczące złożonej oferty, tj. do </w:t>
      </w:r>
      <w:r w:rsidR="00D34A91">
        <w:t>3</w:t>
      </w:r>
      <w:r>
        <w:t>1 maja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 xml:space="preserve">i o wolontariacie” </w:t>
      </w:r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</w:p>
    <w:p w:rsidR="00EE3F92" w:rsidRDefault="00D9614B" w:rsidP="00CF65FE">
      <w:pPr>
        <w:ind w:left="5529"/>
      </w:pPr>
      <w:r>
        <w:t>BURMISTRZ</w:t>
      </w:r>
    </w:p>
    <w:p w:rsidR="00D9614B" w:rsidRDefault="00D9614B" w:rsidP="00CF65FE">
      <w:pPr>
        <w:ind w:left="5529"/>
      </w:pPr>
      <w:r>
        <w:t>Stanisław Kuryłło</w:t>
      </w:r>
    </w:p>
    <w:sectPr w:rsidR="00D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C6900"/>
    <w:rsid w:val="001F3DC6"/>
    <w:rsid w:val="004D5354"/>
    <w:rsid w:val="00531A95"/>
    <w:rsid w:val="0059108C"/>
    <w:rsid w:val="006D5FF9"/>
    <w:rsid w:val="00763BFD"/>
    <w:rsid w:val="007B638A"/>
    <w:rsid w:val="00CA3873"/>
    <w:rsid w:val="00CF65FE"/>
    <w:rsid w:val="00D34A91"/>
    <w:rsid w:val="00D9614B"/>
    <w:rsid w:val="00E00C7E"/>
    <w:rsid w:val="00EE3F92"/>
    <w:rsid w:val="00EF5AA6"/>
    <w:rsid w:val="00F3627E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66942267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3</cp:revision>
  <cp:lastPrinted>2022-05-25T10:00:00Z</cp:lastPrinted>
  <dcterms:created xsi:type="dcterms:W3CDTF">2022-05-25T10:00:00Z</dcterms:created>
  <dcterms:modified xsi:type="dcterms:W3CDTF">2022-05-25T12:32:00Z</dcterms:modified>
</cp:coreProperties>
</file>