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FF2734" w:rsidRDefault="008829D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Kamień Pomorski, dnia 4 lipca 2022</w:t>
      </w:r>
      <w:r w:rsidR="00117F80" w:rsidRPr="00FF2734">
        <w:rPr>
          <w:sz w:val="22"/>
          <w:szCs w:val="22"/>
        </w:rPr>
        <w:t xml:space="preserve"> r.</w:t>
      </w:r>
    </w:p>
    <w:p w:rsidR="00117F80" w:rsidRDefault="002A365B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="008829DD">
        <w:rPr>
          <w:sz w:val="22"/>
          <w:szCs w:val="22"/>
        </w:rPr>
        <w:t>.6220.3.2022</w:t>
      </w:r>
      <w:r w:rsidR="00117F80" w:rsidRPr="00FF2734">
        <w:rPr>
          <w:sz w:val="22"/>
          <w:szCs w:val="22"/>
        </w:rPr>
        <w:t>.MB</w:t>
      </w:r>
    </w:p>
    <w:p w:rsidR="004D3AB8" w:rsidRPr="00FF2734" w:rsidRDefault="004D3AB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7F80" w:rsidRPr="00FF2734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FF2734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FF2734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0B47F5" w:rsidRPr="00FF2734" w:rsidRDefault="000B47F5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0B47F5" w:rsidRPr="00FF2734" w:rsidRDefault="000B47F5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FF2734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FF2734">
        <w:rPr>
          <w:rStyle w:val="Pogrubienie"/>
          <w:sz w:val="22"/>
          <w:szCs w:val="22"/>
        </w:rPr>
        <w:t>OBWIESZCZENIE</w:t>
      </w:r>
      <w:r w:rsidRPr="00FF2734">
        <w:rPr>
          <w:sz w:val="22"/>
          <w:szCs w:val="22"/>
        </w:rPr>
        <w:br/>
      </w:r>
      <w:r w:rsidR="005C7B18" w:rsidRPr="00FF2734">
        <w:rPr>
          <w:rStyle w:val="Pogrubienie"/>
          <w:sz w:val="22"/>
          <w:szCs w:val="22"/>
        </w:rPr>
        <w:t>o umorzeniu</w:t>
      </w:r>
      <w:r w:rsidRPr="00FF2734">
        <w:rPr>
          <w:rStyle w:val="Pogrubienie"/>
          <w:sz w:val="22"/>
          <w:szCs w:val="22"/>
        </w:rPr>
        <w:t xml:space="preserve"> postępowania administracyjnego</w:t>
      </w:r>
    </w:p>
    <w:p w:rsidR="00E56C11" w:rsidRPr="00FF2734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17F80" w:rsidRPr="00FF2734" w:rsidRDefault="005C7B18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FF2734">
        <w:rPr>
          <w:sz w:val="22"/>
          <w:szCs w:val="22"/>
        </w:rPr>
        <w:t xml:space="preserve">Na podstawie </w:t>
      </w:r>
      <w:r w:rsidR="004D3AB8">
        <w:rPr>
          <w:sz w:val="22"/>
          <w:szCs w:val="22"/>
        </w:rPr>
        <w:t>art</w:t>
      </w:r>
      <w:r w:rsidRPr="00FF2734">
        <w:rPr>
          <w:sz w:val="22"/>
          <w:szCs w:val="22"/>
        </w:rPr>
        <w:t>. 49 ustawy z dnia 14 czerwca 1960 r. Kodeks postępowania administracyjnego (</w:t>
      </w:r>
      <w:proofErr w:type="spellStart"/>
      <w:r w:rsidRPr="00FF2734">
        <w:rPr>
          <w:sz w:val="22"/>
          <w:szCs w:val="22"/>
        </w:rPr>
        <w:t>t.j</w:t>
      </w:r>
      <w:proofErr w:type="spellEnd"/>
      <w:r w:rsidRPr="00FF2734">
        <w:rPr>
          <w:sz w:val="22"/>
          <w:szCs w:val="22"/>
        </w:rPr>
        <w:t>. Dz</w:t>
      </w:r>
      <w:r w:rsidR="008829DD">
        <w:rPr>
          <w:sz w:val="22"/>
          <w:szCs w:val="22"/>
        </w:rPr>
        <w:t>. U. z 2021 r. poz. 735 ze zm.</w:t>
      </w:r>
      <w:r w:rsidRPr="00FF2734">
        <w:rPr>
          <w:sz w:val="22"/>
          <w:szCs w:val="22"/>
        </w:rPr>
        <w:t>) podaje się do pub</w:t>
      </w:r>
      <w:r w:rsidR="00227FAA">
        <w:rPr>
          <w:sz w:val="22"/>
          <w:szCs w:val="22"/>
        </w:rPr>
        <w:t>licznej wiadomości, iż</w:t>
      </w:r>
      <w:r w:rsidR="008829DD">
        <w:rPr>
          <w:sz w:val="22"/>
          <w:szCs w:val="22"/>
        </w:rPr>
        <w:t xml:space="preserve"> w dniu 4 lipca 2022</w:t>
      </w:r>
      <w:r w:rsidRPr="00FF2734">
        <w:rPr>
          <w:sz w:val="22"/>
          <w:szCs w:val="22"/>
        </w:rPr>
        <w:t xml:space="preserve"> r. Burmistrz Kamienia Pomorskiego wydał decyzję o umorzeniu postępowania w sprawie wydania decyzji o środowiskowych uwarunkowaniach dla przedsięwzięcia polegającego na </w:t>
      </w:r>
      <w:r w:rsidR="008829DD" w:rsidRPr="00515DD0">
        <w:rPr>
          <w:b/>
          <w:i/>
          <w:sz w:val="22"/>
          <w:szCs w:val="22"/>
        </w:rPr>
        <w:t>budowie budynku mieszkalnego jednorodzinnego wraz z garażem w jednej kubaturze, montażu prefabrykowanego zbiornika bezodpływowego do odprowadzania ścieków bytowych, wykonaniu studni głębinowej w celu pozyskania wody użytkowej i wykonaniu drogi łączącej budynek z drogą wewnętrzną i dalej z drogą gminną</w:t>
      </w:r>
      <w:r w:rsidR="002A365B">
        <w:rPr>
          <w:b/>
          <w:sz w:val="22"/>
          <w:szCs w:val="22"/>
        </w:rPr>
        <w:t>.</w:t>
      </w:r>
    </w:p>
    <w:p w:rsidR="005C7B18" w:rsidRPr="00FF2734" w:rsidRDefault="005C7B18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FF2734">
        <w:rPr>
          <w:sz w:val="22"/>
          <w:szCs w:val="22"/>
        </w:rPr>
        <w:t>Postępowa</w:t>
      </w:r>
      <w:r w:rsidR="00FF2734" w:rsidRPr="00FF2734">
        <w:rPr>
          <w:sz w:val="22"/>
          <w:szCs w:val="22"/>
        </w:rPr>
        <w:t>nie prowadzone było na wni</w:t>
      </w:r>
      <w:r w:rsidR="008829DD">
        <w:rPr>
          <w:sz w:val="22"/>
          <w:szCs w:val="22"/>
        </w:rPr>
        <w:t xml:space="preserve">osek p. Tadeusza </w:t>
      </w:r>
      <w:proofErr w:type="spellStart"/>
      <w:r w:rsidR="008829DD">
        <w:rPr>
          <w:sz w:val="22"/>
          <w:szCs w:val="22"/>
        </w:rPr>
        <w:t>Pyzio</w:t>
      </w:r>
      <w:proofErr w:type="spellEnd"/>
      <w:r w:rsidR="008829DD">
        <w:rPr>
          <w:sz w:val="22"/>
          <w:szCs w:val="22"/>
        </w:rPr>
        <w:t>, zamieszkałego przy ulicy Orzechowej 5, 55 – 093 Kiełczów.</w:t>
      </w:r>
    </w:p>
    <w:p w:rsidR="005C7B18" w:rsidRPr="00FF2734" w:rsidRDefault="002F4E26" w:rsidP="005C7B18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FF2734">
        <w:rPr>
          <w:sz w:val="22"/>
          <w:szCs w:val="22"/>
        </w:rPr>
        <w:t>Jednocześnie informuję</w:t>
      </w:r>
      <w:r w:rsidR="005C7B18" w:rsidRPr="00FF2734">
        <w:rPr>
          <w:sz w:val="22"/>
          <w:szCs w:val="22"/>
        </w:rPr>
        <w:t xml:space="preserve"> się, że</w:t>
      </w:r>
      <w:r w:rsidRPr="00FF2734">
        <w:rPr>
          <w:sz w:val="22"/>
          <w:szCs w:val="22"/>
        </w:rPr>
        <w:t xml:space="preserve"> z</w:t>
      </w:r>
      <w:r w:rsidR="005C7B18" w:rsidRPr="00FF2734">
        <w:rPr>
          <w:sz w:val="22"/>
          <w:szCs w:val="22"/>
        </w:rPr>
        <w:t xml:space="preserve"> całą dokumentację w przedmiotowej sprawie, w tym ze stanowiskami organów opiniujących można zapoznać się w siedzibie tut. Urzędu w Referacie Ochrony Środowiska i Działalności Gospodarczej, ul. Stary Rynek 1,</w:t>
      </w:r>
      <w:r w:rsidR="00227FAA">
        <w:rPr>
          <w:sz w:val="22"/>
          <w:szCs w:val="22"/>
        </w:rPr>
        <w:t xml:space="preserve"> 72-400 Kamień Pomorski po wcześniejszym uzgodnieniu telefonicznym – tel. </w:t>
      </w:r>
      <w:r w:rsidR="00227FAA" w:rsidRPr="00227FAA">
        <w:rPr>
          <w:b/>
          <w:sz w:val="22"/>
          <w:szCs w:val="22"/>
        </w:rPr>
        <w:t>91 38 23 963</w:t>
      </w:r>
      <w:r w:rsidR="00227FAA">
        <w:rPr>
          <w:sz w:val="22"/>
          <w:szCs w:val="22"/>
        </w:rPr>
        <w:t>.</w:t>
      </w:r>
    </w:p>
    <w:p w:rsidR="00862FB7" w:rsidRDefault="00862FB7" w:rsidP="00044D6E">
      <w:pPr>
        <w:pStyle w:val="NormalnyWeb"/>
        <w:spacing w:before="0" w:beforeAutospacing="0" w:after="0" w:afterAutospacing="0"/>
        <w:ind w:firstLine="284"/>
        <w:rPr>
          <w:sz w:val="22"/>
          <w:szCs w:val="22"/>
        </w:rPr>
      </w:pPr>
    </w:p>
    <w:p w:rsidR="00862FB7" w:rsidRDefault="00862FB7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4E2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4E2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4E2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4E2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4D3AB8" w:rsidP="004D3AB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4D3AB8" w:rsidRDefault="004D3AB8" w:rsidP="004D3AB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4D3AB8" w:rsidRDefault="004D3AB8" w:rsidP="004D3AB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5318" w:rsidRDefault="0055531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B47F5" w:rsidRDefault="000B47F5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D77E9" w:rsidRDefault="0096140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Obwieszczenie o umorzeniu</w:t>
      </w:r>
      <w:r w:rsidR="000D77E9">
        <w:rPr>
          <w:sz w:val="22"/>
          <w:szCs w:val="22"/>
        </w:rPr>
        <w:t xml:space="preserve"> postępowania </w:t>
      </w:r>
    </w:p>
    <w:p w:rsidR="000D77E9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zostało zamieszczone w Biuletynie Informacji Publicznej </w:t>
      </w:r>
    </w:p>
    <w:p w:rsidR="000F5056" w:rsidRDefault="002F4E26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</w:t>
      </w:r>
      <w:r w:rsidR="004D3AB8">
        <w:rPr>
          <w:sz w:val="22"/>
          <w:szCs w:val="22"/>
        </w:rPr>
        <w:t xml:space="preserve"> dniu 4 </w:t>
      </w:r>
      <w:bookmarkStart w:id="0" w:name="_GoBack"/>
      <w:bookmarkEnd w:id="0"/>
      <w:r w:rsidR="00227FAA">
        <w:rPr>
          <w:sz w:val="22"/>
          <w:szCs w:val="22"/>
        </w:rPr>
        <w:t>lipca 2022</w:t>
      </w:r>
      <w:r w:rsidR="000D77E9">
        <w:rPr>
          <w:sz w:val="22"/>
          <w:szCs w:val="22"/>
        </w:rPr>
        <w:t xml:space="preserve"> r.</w:t>
      </w:r>
      <w:r w:rsidR="00117F80" w:rsidRPr="006B1A65">
        <w:rPr>
          <w:sz w:val="22"/>
          <w:szCs w:val="22"/>
        </w:rPr>
        <w:br/>
      </w:r>
    </w:p>
    <w:p w:rsidR="000F5056" w:rsidRPr="006B1A65" w:rsidRDefault="000F5056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sectPr w:rsidR="000F5056" w:rsidRPr="006B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00797"/>
    <w:rsid w:val="00044D6E"/>
    <w:rsid w:val="00074E77"/>
    <w:rsid w:val="000B47F5"/>
    <w:rsid w:val="000D77E9"/>
    <w:rsid w:val="000F5056"/>
    <w:rsid w:val="00117F80"/>
    <w:rsid w:val="0013726B"/>
    <w:rsid w:val="00227FAA"/>
    <w:rsid w:val="002603C7"/>
    <w:rsid w:val="002A365B"/>
    <w:rsid w:val="002F4E26"/>
    <w:rsid w:val="00346E5B"/>
    <w:rsid w:val="004D3AB8"/>
    <w:rsid w:val="00555318"/>
    <w:rsid w:val="00584206"/>
    <w:rsid w:val="005C7B18"/>
    <w:rsid w:val="00621926"/>
    <w:rsid w:val="00660CBA"/>
    <w:rsid w:val="006B1A65"/>
    <w:rsid w:val="00712E08"/>
    <w:rsid w:val="00765330"/>
    <w:rsid w:val="00775C31"/>
    <w:rsid w:val="00862FB7"/>
    <w:rsid w:val="008829DD"/>
    <w:rsid w:val="008E2374"/>
    <w:rsid w:val="00961409"/>
    <w:rsid w:val="00AD1EA8"/>
    <w:rsid w:val="00AE2824"/>
    <w:rsid w:val="00C95EF0"/>
    <w:rsid w:val="00D2330C"/>
    <w:rsid w:val="00D815AD"/>
    <w:rsid w:val="00E56C11"/>
    <w:rsid w:val="00EF122D"/>
    <w:rsid w:val="00EF6F52"/>
    <w:rsid w:val="00F564A0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5913-A988-4921-9201-1D24BE9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4</cp:revision>
  <cp:lastPrinted>2022-06-28T12:36:00Z</cp:lastPrinted>
  <dcterms:created xsi:type="dcterms:W3CDTF">2022-06-28T12:35:00Z</dcterms:created>
  <dcterms:modified xsi:type="dcterms:W3CDTF">2022-07-04T10:12:00Z</dcterms:modified>
</cp:coreProperties>
</file>