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4697F" w14:textId="26F61A40" w:rsidR="00233CD4" w:rsidRDefault="0065531C" w:rsidP="00233CD4">
      <w:pPr>
        <w:tabs>
          <w:tab w:val="center" w:pos="2268"/>
          <w:tab w:val="center" w:pos="6804"/>
        </w:tabs>
        <w:spacing w:after="11" w:line="249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Gmina Kamień Pomorski</w:t>
      </w:r>
    </w:p>
    <w:p w14:paraId="4CD51E3E" w14:textId="7BAD54CB" w:rsidR="0065531C" w:rsidRDefault="0065531C" w:rsidP="00233CD4">
      <w:pPr>
        <w:tabs>
          <w:tab w:val="center" w:pos="2268"/>
          <w:tab w:val="center" w:pos="6804"/>
        </w:tabs>
        <w:spacing w:after="11" w:line="249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ul. Stary Rynek 1</w:t>
      </w:r>
    </w:p>
    <w:p w14:paraId="15155E42" w14:textId="2D157E84" w:rsidR="0065531C" w:rsidRDefault="0065531C" w:rsidP="00233CD4">
      <w:pPr>
        <w:tabs>
          <w:tab w:val="center" w:pos="2268"/>
          <w:tab w:val="center" w:pos="6804"/>
        </w:tabs>
        <w:spacing w:after="11" w:line="249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72-400 Kamień Pomorski</w:t>
      </w:r>
    </w:p>
    <w:p w14:paraId="65F52064" w14:textId="439ADB58" w:rsidR="00233CD4" w:rsidRPr="00A7009C" w:rsidRDefault="0065531C" w:rsidP="00233CD4">
      <w:pPr>
        <w:tabs>
          <w:tab w:val="center" w:pos="2268"/>
          <w:tab w:val="center" w:pos="6804"/>
        </w:tabs>
        <w:spacing w:after="11" w:line="249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NIP 9860157013</w:t>
      </w:r>
    </w:p>
    <w:p w14:paraId="07E89497" w14:textId="77777777" w:rsidR="00233CD4" w:rsidRPr="00C01570" w:rsidRDefault="00233CD4" w:rsidP="00233CD4">
      <w:pPr>
        <w:spacing w:after="31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01570">
        <w:rPr>
          <w:rFonts w:ascii="Times New Roman" w:eastAsia="Times New Roman" w:hAnsi="Times New Roman" w:cs="Times New Roman"/>
          <w:sz w:val="24"/>
          <w:lang w:eastAsia="pl-PL"/>
        </w:rPr>
        <w:t xml:space="preserve">………………………………………… </w:t>
      </w:r>
    </w:p>
    <w:p w14:paraId="00992CCA" w14:textId="77777777" w:rsidR="00233CD4" w:rsidRPr="00C01570" w:rsidRDefault="00233CD4" w:rsidP="00233CD4">
      <w:pPr>
        <w:tabs>
          <w:tab w:val="center" w:pos="1983"/>
        </w:tabs>
        <w:spacing w:after="6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C0157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C01570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(pieczęć zamawiającego) </w:t>
      </w:r>
    </w:p>
    <w:p w14:paraId="0F580340" w14:textId="77777777" w:rsidR="00233CD4" w:rsidRPr="00C01570" w:rsidRDefault="00233CD4" w:rsidP="00233CD4">
      <w:pPr>
        <w:spacing w:after="10"/>
        <w:rPr>
          <w:rFonts w:ascii="Times New Roman" w:eastAsia="Times New Roman" w:hAnsi="Times New Roman" w:cs="Times New Roman"/>
          <w:sz w:val="24"/>
          <w:lang w:eastAsia="pl-PL"/>
        </w:rPr>
      </w:pPr>
      <w:r w:rsidRPr="00C0157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3E8154C4" w14:textId="592CE56C" w:rsidR="00233CD4" w:rsidRPr="00C01570" w:rsidRDefault="00233CD4" w:rsidP="00233CD4">
      <w:pPr>
        <w:spacing w:after="3"/>
        <w:ind w:left="10" w:right="-6" w:hanging="10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C01570">
        <w:rPr>
          <w:rFonts w:ascii="Times New Roman" w:eastAsia="Times New Roman" w:hAnsi="Times New Roman" w:cs="Times New Roman"/>
          <w:sz w:val="24"/>
          <w:lang w:eastAsia="pl-PL"/>
        </w:rPr>
        <w:t xml:space="preserve">Kamień Pomorski, dn.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37766">
        <w:rPr>
          <w:rFonts w:ascii="Times New Roman" w:eastAsia="Times New Roman" w:hAnsi="Times New Roman" w:cs="Times New Roman"/>
          <w:sz w:val="24"/>
          <w:lang w:eastAsia="pl-PL"/>
        </w:rPr>
        <w:t>23.08.2022</w:t>
      </w:r>
      <w:r w:rsidRPr="00C01570">
        <w:rPr>
          <w:rFonts w:ascii="Times New Roman" w:eastAsia="Times New Roman" w:hAnsi="Times New Roman" w:cs="Times New Roman"/>
          <w:sz w:val="24"/>
          <w:lang w:eastAsia="pl-PL"/>
        </w:rPr>
        <w:t xml:space="preserve">r. </w:t>
      </w:r>
    </w:p>
    <w:p w14:paraId="029DB01F" w14:textId="77777777" w:rsidR="00233CD4" w:rsidRPr="00C01570" w:rsidRDefault="00233CD4" w:rsidP="00233CD4">
      <w:pPr>
        <w:spacing w:after="6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Znak sprawy: PIGK.7013.15.2022</w:t>
      </w:r>
      <w:r w:rsidRPr="00C01570">
        <w:rPr>
          <w:rFonts w:ascii="Times New Roman" w:eastAsia="Times New Roman" w:hAnsi="Times New Roman" w:cs="Times New Roman"/>
          <w:sz w:val="24"/>
          <w:lang w:eastAsia="pl-PL"/>
        </w:rPr>
        <w:t>.MM3</w:t>
      </w:r>
    </w:p>
    <w:p w14:paraId="767A4703" w14:textId="77777777" w:rsidR="00233CD4" w:rsidRPr="00C01570" w:rsidRDefault="00233CD4" w:rsidP="00233CD4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C0157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C01570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</w:t>
      </w:r>
    </w:p>
    <w:p w14:paraId="4C032F4F" w14:textId="77777777" w:rsidR="00233CD4" w:rsidRPr="00C01570" w:rsidRDefault="00233CD4" w:rsidP="00233CD4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C0157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313AC5CA" w14:textId="77777777" w:rsidR="00233CD4" w:rsidRPr="00C01570" w:rsidRDefault="00233CD4" w:rsidP="00233CD4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C0157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36C292ED" w14:textId="77777777" w:rsidR="00233CD4" w:rsidRPr="00C01570" w:rsidRDefault="00233CD4" w:rsidP="00233CD4">
      <w:pPr>
        <w:spacing w:after="151" w:line="318" w:lineRule="auto"/>
        <w:ind w:left="427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01570">
        <w:rPr>
          <w:rFonts w:ascii="Times New Roman" w:eastAsia="Times New Roman" w:hAnsi="Times New Roman" w:cs="Times New Roman"/>
          <w:b/>
          <w:sz w:val="24"/>
          <w:lang w:eastAsia="pl-PL"/>
        </w:rPr>
        <w:t>ZAPYTANIE OFERTOWE</w:t>
      </w:r>
    </w:p>
    <w:p w14:paraId="618B5EF2" w14:textId="77777777" w:rsidR="00233CD4" w:rsidRPr="00172B32" w:rsidRDefault="00233CD4" w:rsidP="00233CD4">
      <w:pPr>
        <w:numPr>
          <w:ilvl w:val="0"/>
          <w:numId w:val="1"/>
        </w:numPr>
        <w:spacing w:after="151" w:line="3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Gmina Kamień Pomorski (komórka organizacyjna UM prowadząca postępowanie):  ref. PIGK </w:t>
      </w:r>
    </w:p>
    <w:p w14:paraId="3AC64361" w14:textId="77777777" w:rsidR="00233CD4" w:rsidRPr="00172B32" w:rsidRDefault="00233CD4" w:rsidP="00233CD4">
      <w:pPr>
        <w:pStyle w:val="Akapitzlist"/>
        <w:numPr>
          <w:ilvl w:val="0"/>
          <w:numId w:val="1"/>
        </w:numPr>
        <w:spacing w:after="239" w:line="24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 kontaktu:  Monika Macuga, tel.:913823976,e-mail: </w:t>
      </w:r>
      <w:hyperlink r:id="rId5" w:history="1">
        <w:r w:rsidRPr="00172B3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m.macuga@kamienpomorski.pl</w:t>
        </w:r>
      </w:hyperlink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>; zaprasza do złożenia ofert na zadanie pn.:</w:t>
      </w:r>
      <w:r w:rsidRPr="00172B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C0D9B" w:rsidRPr="00172B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Przebudowa drogi w zakresie </w:t>
      </w:r>
      <w:r w:rsidRPr="00172B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oświetlenia ulicznego w miejscowości Śniatowo</w:t>
      </w:r>
      <w:r w:rsidR="007C0D9B" w:rsidRPr="00172B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gm. Kamień Pomorski</w:t>
      </w:r>
    </w:p>
    <w:p w14:paraId="6313B56E" w14:textId="7714583E" w:rsidR="00233CD4" w:rsidRPr="00172B32" w:rsidRDefault="00233CD4" w:rsidP="00233CD4">
      <w:pPr>
        <w:pStyle w:val="Akapitzlist"/>
        <w:numPr>
          <w:ilvl w:val="0"/>
          <w:numId w:val="1"/>
        </w:numPr>
        <w:spacing w:after="239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zamówienia, w tym ewentualne kryteria oceny oferty:</w:t>
      </w:r>
      <w:r w:rsidR="00711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realizuje zamówienie zgodnie poniższym opisem.</w:t>
      </w: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242AF6" w14:textId="77777777" w:rsidR="00233CD4" w:rsidRPr="00172B32" w:rsidRDefault="00233CD4" w:rsidP="00233CD4">
      <w:pPr>
        <w:pStyle w:val="Akapitzlist"/>
        <w:spacing w:after="0" w:line="249" w:lineRule="auto"/>
        <w:ind w:left="4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Charakterystyka ogólna: </w:t>
      </w:r>
    </w:p>
    <w:p w14:paraId="3490C55B" w14:textId="77777777" w:rsidR="00233CD4" w:rsidRPr="00172B32" w:rsidRDefault="00233CD4" w:rsidP="00233CD4">
      <w:pPr>
        <w:spacing w:after="0" w:line="249" w:lineRule="auto"/>
        <w:ind w:left="437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>- napięcie zasilania – trójfazowe 400 V,</w:t>
      </w:r>
    </w:p>
    <w:p w14:paraId="30F0116C" w14:textId="77777777" w:rsidR="00233CD4" w:rsidRPr="00172B32" w:rsidRDefault="00233CD4" w:rsidP="00233CD4">
      <w:pPr>
        <w:spacing w:after="0" w:line="249" w:lineRule="auto"/>
        <w:ind w:left="437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>- sieć oświetleniowa – kabel YAKY-4x25mm</w:t>
      </w:r>
      <w:r w:rsidRPr="00172B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długości łącznej 782 m</w:t>
      </w:r>
      <w:r w:rsidR="003A177F"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D91C27" w14:textId="4152916C" w:rsidR="00233CD4" w:rsidRPr="00172B32" w:rsidRDefault="007C0D9B" w:rsidP="00233CD4">
      <w:pPr>
        <w:spacing w:after="0" w:line="249" w:lineRule="auto"/>
        <w:ind w:left="437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33CD4"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słupów oświetleniowych – </w:t>
      </w:r>
      <w:r w:rsidR="00B775E4"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233CD4"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>szt.</w:t>
      </w:r>
      <w:r w:rsidR="00711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zamiast 17 szt.</w:t>
      </w:r>
      <w:r w:rsidR="00233CD4"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172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miejscach pozostałych projektowanych słupów oświetleniowych należy </w:t>
      </w:r>
      <w:r w:rsidR="007C4FF1" w:rsidRPr="00172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wykonać </w:t>
      </w:r>
      <w:r w:rsidRPr="00172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pętle kablową odpowiedniej długości w celu możliwości ich</w:t>
      </w:r>
      <w:r w:rsidR="003A177F" w:rsidRPr="00172B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montażu w późniejszym terminie,</w:t>
      </w:r>
    </w:p>
    <w:p w14:paraId="1819B553" w14:textId="3C929BA8" w:rsidR="007C0D9B" w:rsidRPr="00172B32" w:rsidRDefault="00711AF7" w:rsidP="00233CD4">
      <w:pPr>
        <w:spacing w:after="0" w:line="249" w:lineRule="auto"/>
        <w:ind w:left="437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oprawy Led 70W zamiast 80W, </w:t>
      </w:r>
      <w:r w:rsidR="007C0D9B"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zasilacz przystosowany do zaprogramowania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7C0D9B"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>4 programów natężenia oświetlenia</w:t>
      </w:r>
      <w:r w:rsidR="0094105F"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szczegóły w opisie techniczny</w:t>
      </w:r>
      <w:r w:rsidR="007C4FF1"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A177F"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4105F"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elementy należy zrealizować zgodnie z projektem  i specyfikacją techniczną. </w:t>
      </w:r>
    </w:p>
    <w:p w14:paraId="0F4E7AF7" w14:textId="5F6A62E8" w:rsidR="00837766" w:rsidRPr="00172B32" w:rsidRDefault="00233CD4" w:rsidP="00233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32">
        <w:rPr>
          <w:rFonts w:ascii="Times New Roman" w:hAnsi="Times New Roman" w:cs="Times New Roman"/>
          <w:sz w:val="24"/>
          <w:szCs w:val="24"/>
        </w:rPr>
        <w:t xml:space="preserve">Szczegółowy opis przedmiotu zamówienia stanowi projekt budowlano – wykonawczy, specyfikacja techniczna wykonania i odbioru robót i na tej podstawie należy wycenić </w:t>
      </w:r>
      <w:r w:rsidR="007C4FF1" w:rsidRPr="00172B32">
        <w:rPr>
          <w:rFonts w:ascii="Times New Roman" w:hAnsi="Times New Roman" w:cs="Times New Roman"/>
          <w:sz w:val="24"/>
          <w:szCs w:val="24"/>
        </w:rPr>
        <w:t xml:space="preserve">sporządzić </w:t>
      </w:r>
      <w:r w:rsidRPr="00172B32">
        <w:rPr>
          <w:rFonts w:ascii="Times New Roman" w:hAnsi="Times New Roman" w:cs="Times New Roman"/>
          <w:sz w:val="24"/>
          <w:szCs w:val="24"/>
        </w:rPr>
        <w:t>ofertę. Przedmiot zamówienia obejmuje także wszystkie inne czynności, wyraźnie niewyspecyfikowane w opisie przedmiotu zamówienia, które z przyczyn technicznych, technologicznych lub organizacyjnych, są lub staną się niezbędne do wykonania robót opisanych w dokumentacji technicznej i w specyfikacji technicznej wykonania i odbioru robót</w:t>
      </w:r>
      <w:r w:rsidRPr="00172B32">
        <w:rPr>
          <w:rFonts w:ascii="Times New Roman" w:hAnsi="Times New Roman" w:cs="Times New Roman"/>
          <w:b/>
          <w:sz w:val="24"/>
          <w:szCs w:val="24"/>
        </w:rPr>
        <w:t>. Przedmiar robót jest tylko elementem pomocniczym służącym do wyceny przedmiotu zamówienia</w:t>
      </w:r>
      <w:r w:rsidRPr="00172B32">
        <w:rPr>
          <w:rFonts w:ascii="Times New Roman" w:hAnsi="Times New Roman" w:cs="Times New Roman"/>
          <w:sz w:val="24"/>
          <w:szCs w:val="24"/>
        </w:rPr>
        <w:t>.  W razie różnicy w treści dokumentów przyjmuje się, że Wykonawca uwzględnił w cenie oferty wszystkie posiadane informacj</w:t>
      </w:r>
      <w:r w:rsidR="007C4FF1" w:rsidRPr="00172B32">
        <w:rPr>
          <w:rFonts w:ascii="Times New Roman" w:hAnsi="Times New Roman" w:cs="Times New Roman"/>
          <w:sz w:val="24"/>
          <w:szCs w:val="24"/>
        </w:rPr>
        <w:t>e</w:t>
      </w:r>
      <w:r w:rsidRPr="00172B32">
        <w:rPr>
          <w:rFonts w:ascii="Times New Roman" w:hAnsi="Times New Roman" w:cs="Times New Roman"/>
          <w:sz w:val="24"/>
          <w:szCs w:val="24"/>
        </w:rPr>
        <w:t xml:space="preserve"> o przedmiocie zamówienia, a w razie sprzeczności pomiędzy dokumentami, co do zakresu zamówienia przyjmuje się, że Wykonawca uwzględnił w cenie oferty najszerszy możliwy zakres wynikający </w:t>
      </w:r>
      <w:r w:rsidR="00711A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72B32">
        <w:rPr>
          <w:rFonts w:ascii="Times New Roman" w:hAnsi="Times New Roman" w:cs="Times New Roman"/>
          <w:sz w:val="24"/>
          <w:szCs w:val="24"/>
        </w:rPr>
        <w:t>z jakiegokolwiek udostępnionego dokumentu, w tym odpowiedzi na pytania i zmian treści wskazanych wyżej dokumentów. Przedmiot zamówienia zostanie zrealizowany z materiału Wykonawcy.</w:t>
      </w:r>
      <w:r w:rsidRPr="00172B32">
        <w:rPr>
          <w:rFonts w:ascii="Times New Roman" w:hAnsi="Times New Roman" w:cs="Times New Roman"/>
          <w:sz w:val="24"/>
          <w:szCs w:val="24"/>
        </w:rPr>
        <w:tab/>
      </w:r>
      <w:r w:rsidRPr="00172B32">
        <w:rPr>
          <w:rFonts w:ascii="Times New Roman" w:hAnsi="Times New Roman" w:cs="Times New Roman"/>
          <w:sz w:val="24"/>
          <w:szCs w:val="24"/>
        </w:rPr>
        <w:tab/>
      </w:r>
    </w:p>
    <w:p w14:paraId="212EBBD1" w14:textId="77777777" w:rsidR="00233CD4" w:rsidRPr="00172B32" w:rsidRDefault="00233CD4" w:rsidP="00233CD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B32">
        <w:rPr>
          <w:rFonts w:ascii="Times New Roman" w:hAnsi="Times New Roman" w:cs="Times New Roman"/>
          <w:sz w:val="24"/>
          <w:szCs w:val="24"/>
        </w:rPr>
        <w:t>Kryteria oceny: 100% cena.</w:t>
      </w:r>
    </w:p>
    <w:p w14:paraId="18E8038A" w14:textId="6E046D58" w:rsidR="00233CD4" w:rsidRPr="00172B32" w:rsidRDefault="00233CD4" w:rsidP="00233CD4">
      <w:pPr>
        <w:numPr>
          <w:ilvl w:val="0"/>
          <w:numId w:val="1"/>
        </w:numPr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realizacji zamówienia: do </w:t>
      </w:r>
      <w:r w:rsidR="00711AF7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B775E4"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 </w:t>
      </w:r>
    </w:p>
    <w:p w14:paraId="17DC8AF8" w14:textId="08624235" w:rsidR="00233CD4" w:rsidRPr="00172B32" w:rsidRDefault="00233CD4" w:rsidP="00233CD4">
      <w:pPr>
        <w:numPr>
          <w:ilvl w:val="0"/>
          <w:numId w:val="1"/>
        </w:numPr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:  48 miesięcy od dnia podpis</w:t>
      </w:r>
      <w:r w:rsidR="00711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protokołu odbioru robót. </w:t>
      </w:r>
    </w:p>
    <w:p w14:paraId="02CC0AAA" w14:textId="30F6B115" w:rsidR="00233CD4" w:rsidRPr="00172B32" w:rsidRDefault="00233CD4" w:rsidP="00233CD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72B32">
        <w:t xml:space="preserve">Miejsce i termin złożenia oferty:  </w:t>
      </w:r>
      <w:r w:rsidRPr="00172B32">
        <w:rPr>
          <w:color w:val="000000"/>
        </w:rPr>
        <w:t xml:space="preserve">Oferty należy składać do dnia </w:t>
      </w:r>
      <w:r w:rsidR="00711AF7">
        <w:rPr>
          <w:color w:val="000000"/>
        </w:rPr>
        <w:t>31</w:t>
      </w:r>
      <w:r w:rsidR="00B775E4" w:rsidRPr="00172B32">
        <w:rPr>
          <w:color w:val="000000"/>
        </w:rPr>
        <w:t xml:space="preserve">.08.2022 </w:t>
      </w:r>
      <w:r w:rsidRPr="00172B32">
        <w:rPr>
          <w:color w:val="000000"/>
        </w:rPr>
        <w:t>r.</w:t>
      </w:r>
    </w:p>
    <w:p w14:paraId="68C1C292" w14:textId="38835B87" w:rsidR="00233CD4" w:rsidRPr="00172B32" w:rsidRDefault="00711AF7" w:rsidP="00233CD4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do godz. 10</w:t>
      </w:r>
      <w:r w:rsidR="00233CD4" w:rsidRPr="00172B32">
        <w:rPr>
          <w:color w:val="000000"/>
        </w:rPr>
        <w:t>.00. w Urzędzie Miejskim w Kamieniu Pomorskim, w sekretariacie Urzędu</w:t>
      </w:r>
    </w:p>
    <w:p w14:paraId="6C523853" w14:textId="77777777" w:rsidR="00233CD4" w:rsidRPr="00172B32" w:rsidRDefault="00233CD4" w:rsidP="00233CD4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172B32">
        <w:rPr>
          <w:color w:val="000000"/>
        </w:rPr>
        <w:t>lub przesłać pocztą na adres Urząd Miejski, ul. Stary Rynek 1, 72-400 Kamień Pomorski lub przesłać w formie elektronicznej na adres: m.macuga@kamienpomorski.pl</w:t>
      </w:r>
    </w:p>
    <w:p w14:paraId="2947BE77" w14:textId="1B01235B" w:rsidR="00233CD4" w:rsidRPr="00172B32" w:rsidRDefault="00233CD4" w:rsidP="00233CD4">
      <w:pPr>
        <w:numPr>
          <w:ilvl w:val="0"/>
          <w:numId w:val="1"/>
        </w:numPr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otwarcia/rozpatrzenia ofert: </w:t>
      </w:r>
      <w:r w:rsidR="00711AF7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B775E4"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.08.2022</w:t>
      </w:r>
      <w:r w:rsidR="00711AF7">
        <w:rPr>
          <w:rFonts w:ascii="Times New Roman" w:eastAsia="Times New Roman" w:hAnsi="Times New Roman" w:cs="Times New Roman"/>
          <w:sz w:val="24"/>
          <w:szCs w:val="24"/>
          <w:lang w:eastAsia="pl-PL"/>
        </w:rPr>
        <w:t>r. godzina: 10</w:t>
      </w: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:30. </w:t>
      </w:r>
    </w:p>
    <w:p w14:paraId="4062ADE0" w14:textId="77777777" w:rsidR="00233CD4" w:rsidRPr="00172B32" w:rsidRDefault="00233CD4" w:rsidP="00233CD4">
      <w:pPr>
        <w:numPr>
          <w:ilvl w:val="0"/>
          <w:numId w:val="1"/>
        </w:numPr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płatności:  zgodnie z projektem u mowy stanowiącym załącznik do Zapytania Ofertowego . </w:t>
      </w:r>
    </w:p>
    <w:p w14:paraId="24B551A1" w14:textId="77777777" w:rsidR="00233CD4" w:rsidRPr="00172B32" w:rsidRDefault="00233CD4" w:rsidP="00233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przygotowania oferty: ofertę należy sporządzić pisemnie w języku polskim na formularzu oferty (Załącznik Nr 7). </w:t>
      </w:r>
    </w:p>
    <w:p w14:paraId="5B094C80" w14:textId="77777777" w:rsidR="00233CD4" w:rsidRPr="00172B32" w:rsidRDefault="00233CD4" w:rsidP="00233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bez podania przyczyny.</w:t>
      </w:r>
    </w:p>
    <w:p w14:paraId="0EC8C17D" w14:textId="77777777" w:rsidR="00233CD4" w:rsidRPr="00172B32" w:rsidRDefault="00233CD4" w:rsidP="00233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46B39CF8" w14:textId="77777777" w:rsidR="00233CD4" w:rsidRPr="00172B32" w:rsidRDefault="00233CD4" w:rsidP="00233C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umowy</w:t>
      </w:r>
    </w:p>
    <w:p w14:paraId="7399B7A6" w14:textId="77777777" w:rsidR="00233CD4" w:rsidRPr="00172B32" w:rsidRDefault="00233CD4" w:rsidP="00233C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oferty zał.nr 7</w:t>
      </w:r>
    </w:p>
    <w:p w14:paraId="6B27482C" w14:textId="2944D3BB" w:rsidR="00233CD4" w:rsidRDefault="00233CD4" w:rsidP="00233C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budowlano </w:t>
      </w:r>
      <w:r w:rsidR="006F7F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172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wykonawczy</w:t>
      </w:r>
    </w:p>
    <w:p w14:paraId="223E5CEB" w14:textId="72EA4956" w:rsidR="006F7FB0" w:rsidRDefault="006F7FB0" w:rsidP="00233C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przedmiar robót</w:t>
      </w:r>
    </w:p>
    <w:p w14:paraId="68A09112" w14:textId="155CC987" w:rsidR="006F7FB0" w:rsidRPr="00172B32" w:rsidRDefault="006F7FB0" w:rsidP="00233C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szczegółowa specyfikacja techniczna</w:t>
      </w:r>
    </w:p>
    <w:p w14:paraId="5D08BD57" w14:textId="77777777" w:rsidR="00233CD4" w:rsidRPr="00172B32" w:rsidRDefault="00233CD4" w:rsidP="00233CD4">
      <w:pPr>
        <w:spacing w:after="6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54881A" w14:textId="26DD9284" w:rsidR="00233CD4" w:rsidRDefault="0065531C" w:rsidP="0065531C">
      <w:pPr>
        <w:spacing w:after="6" w:line="347" w:lineRule="auto"/>
        <w:ind w:left="495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KIEROWNIK REFERATU</w:t>
      </w:r>
    </w:p>
    <w:p w14:paraId="4CF60A96" w14:textId="7CA24038" w:rsidR="00233CD4" w:rsidRPr="00C01570" w:rsidRDefault="0065531C" w:rsidP="0065531C">
      <w:pPr>
        <w:spacing w:after="6" w:line="347" w:lineRule="auto"/>
        <w:ind w:left="495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pl-PL"/>
        </w:rPr>
        <w:t>Tadeusz Konopacki</w:t>
      </w:r>
    </w:p>
    <w:p w14:paraId="1600FEBA" w14:textId="77777777" w:rsidR="00233CD4" w:rsidRPr="00C01570" w:rsidRDefault="00233CD4" w:rsidP="00233CD4">
      <w:pPr>
        <w:tabs>
          <w:tab w:val="center" w:pos="6805"/>
        </w:tabs>
        <w:spacing w:after="5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C0157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C01570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……………………………………… </w:t>
      </w:r>
    </w:p>
    <w:p w14:paraId="3F38DE11" w14:textId="77777777" w:rsidR="00233CD4" w:rsidRPr="00C01570" w:rsidRDefault="00233CD4" w:rsidP="00233CD4">
      <w:pPr>
        <w:tabs>
          <w:tab w:val="center" w:pos="6807"/>
        </w:tabs>
        <w:spacing w:after="11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C0157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C01570">
        <w:rPr>
          <w:rFonts w:ascii="Times New Roman" w:eastAsia="Times New Roman" w:hAnsi="Times New Roman" w:cs="Times New Roman"/>
          <w:sz w:val="24"/>
          <w:lang w:eastAsia="pl-PL"/>
        </w:rPr>
        <w:tab/>
        <w:t>(</w:t>
      </w:r>
      <w:r w:rsidRPr="00C01570">
        <w:rPr>
          <w:rFonts w:ascii="Times New Roman" w:eastAsia="Times New Roman" w:hAnsi="Times New Roman" w:cs="Times New Roman"/>
          <w:sz w:val="20"/>
          <w:lang w:eastAsia="pl-PL"/>
        </w:rPr>
        <w:t xml:space="preserve">podpis kierownika referatu) </w:t>
      </w:r>
    </w:p>
    <w:p w14:paraId="03AC0A5F" w14:textId="77777777" w:rsidR="00233CD4" w:rsidRPr="00C01570" w:rsidRDefault="00233CD4" w:rsidP="00233CD4">
      <w:pPr>
        <w:spacing w:after="11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01570">
        <w:rPr>
          <w:rFonts w:ascii="Times New Roman" w:eastAsia="Times New Roman" w:hAnsi="Times New Roman" w:cs="Times New Roman"/>
          <w:sz w:val="20"/>
          <w:lang w:eastAsia="pl-PL"/>
        </w:rPr>
        <w:t xml:space="preserve">Sporządził : </w:t>
      </w:r>
    </w:p>
    <w:p w14:paraId="7A1689F8" w14:textId="77777777" w:rsidR="00233CD4" w:rsidRPr="00C01570" w:rsidRDefault="00233CD4" w:rsidP="00233CD4">
      <w:pPr>
        <w:spacing w:after="17"/>
        <w:rPr>
          <w:rFonts w:ascii="Times New Roman" w:eastAsia="Times New Roman" w:hAnsi="Times New Roman" w:cs="Times New Roman"/>
          <w:sz w:val="24"/>
          <w:lang w:eastAsia="pl-PL"/>
        </w:rPr>
      </w:pPr>
      <w:r w:rsidRPr="00C01570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</w:p>
    <w:p w14:paraId="4DB7D66B" w14:textId="5B8EC5FE" w:rsidR="00233CD4" w:rsidRPr="00C01570" w:rsidRDefault="00837766" w:rsidP="00233CD4">
      <w:pPr>
        <w:spacing w:after="11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Monika Macuga </w:t>
      </w:r>
    </w:p>
    <w:p w14:paraId="20A9B34B" w14:textId="77777777" w:rsidR="00233CD4" w:rsidRPr="00C01570" w:rsidRDefault="00233CD4" w:rsidP="00233CD4">
      <w:pPr>
        <w:spacing w:after="11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01570">
        <w:rPr>
          <w:rFonts w:ascii="Times New Roman" w:eastAsia="Times New Roman" w:hAnsi="Times New Roman" w:cs="Times New Roman"/>
          <w:sz w:val="20"/>
          <w:lang w:eastAsia="pl-PL"/>
        </w:rPr>
        <w:t xml:space="preserve">(imię i nazwisko pracownika)  </w:t>
      </w:r>
    </w:p>
    <w:p w14:paraId="295017B8" w14:textId="77777777" w:rsidR="00233CD4" w:rsidRPr="00C01570" w:rsidRDefault="00233CD4" w:rsidP="00233CD4">
      <w:pPr>
        <w:spacing w:after="3"/>
        <w:ind w:left="5670" w:right="-6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AAEA9" w14:textId="77777777" w:rsidR="00233CD4" w:rsidRPr="00C01570" w:rsidRDefault="00233CD4" w:rsidP="00233CD4">
      <w:pPr>
        <w:spacing w:after="3"/>
        <w:ind w:left="5670" w:right="-6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B4171" w14:textId="77777777" w:rsidR="00417D2B" w:rsidRDefault="00417D2B"/>
    <w:sectPr w:rsidR="0041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070F7" w16cex:dateUtc="2022-08-12T0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9E4C0D" w16cid:durableId="26A070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9AB"/>
    <w:multiLevelType w:val="hybridMultilevel"/>
    <w:tmpl w:val="7F4AA4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9FE546C"/>
    <w:multiLevelType w:val="hybridMultilevel"/>
    <w:tmpl w:val="D3B8BE16"/>
    <w:lvl w:ilvl="0" w:tplc="3C6A0396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D4"/>
    <w:rsid w:val="000166EF"/>
    <w:rsid w:val="00172B32"/>
    <w:rsid w:val="00233CD4"/>
    <w:rsid w:val="00242B57"/>
    <w:rsid w:val="00393CDD"/>
    <w:rsid w:val="003A177F"/>
    <w:rsid w:val="00417D2B"/>
    <w:rsid w:val="006407F1"/>
    <w:rsid w:val="0065531C"/>
    <w:rsid w:val="006F7FB0"/>
    <w:rsid w:val="00711AF7"/>
    <w:rsid w:val="007C0D9B"/>
    <w:rsid w:val="007C4FF1"/>
    <w:rsid w:val="007F2D34"/>
    <w:rsid w:val="00837766"/>
    <w:rsid w:val="0094105F"/>
    <w:rsid w:val="00B775E4"/>
    <w:rsid w:val="00C00C03"/>
    <w:rsid w:val="00C02E18"/>
    <w:rsid w:val="00D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41CC"/>
  <w15:chartTrackingRefBased/>
  <w15:docId w15:val="{C46ED1AF-F730-42B7-8ABB-222180F7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C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C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C4FF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2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E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macuga@kamienpomorski.pl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Monika Macuga</cp:lastModifiedBy>
  <cp:revision>5</cp:revision>
  <cp:lastPrinted>2022-08-23T10:34:00Z</cp:lastPrinted>
  <dcterms:created xsi:type="dcterms:W3CDTF">2022-08-12T07:23:00Z</dcterms:created>
  <dcterms:modified xsi:type="dcterms:W3CDTF">2022-08-23T11:16:00Z</dcterms:modified>
</cp:coreProperties>
</file>