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6C" w:rsidRDefault="00AF5D6C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AF5D6C" w:rsidRDefault="00AF5D6C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Stary Rynek 1</w:t>
      </w:r>
    </w:p>
    <w:p w:rsidR="00AF5D6C" w:rsidRDefault="00AF5D6C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AF5D6C" w:rsidRDefault="00AF5D6C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NIP 9860157013</w:t>
      </w:r>
    </w:p>
    <w:p w:rsidR="00AF5D6C" w:rsidRDefault="00AF5D6C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AF5D6C" w:rsidRDefault="00AF5D6C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E35628">
        <w:rPr>
          <w:rFonts w:ascii="Times New Roman" w:hAnsi="Times New Roman"/>
          <w:sz w:val="24"/>
          <w:szCs w:val="24"/>
        </w:rPr>
        <w:t>PIGK.7011.52.2020.TK1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</w:t>
      </w:r>
      <w:r w:rsidR="00E35628" w:rsidRPr="00E35628">
        <w:rPr>
          <w:rFonts w:ascii="Times New Roman" w:hAnsi="Times New Roman"/>
          <w:b/>
          <w:sz w:val="24"/>
          <w:szCs w:val="24"/>
        </w:rPr>
        <w:t>Dz.U. z 2022 poz. 1710 ze zm.</w:t>
      </w:r>
      <w:r w:rsidR="00357885" w:rsidRPr="00357885">
        <w:rPr>
          <w:rFonts w:ascii="Times New Roman" w:hAnsi="Times New Roman"/>
          <w:b/>
          <w:sz w:val="24"/>
          <w:szCs w:val="24"/>
        </w:rPr>
        <w:t>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</w:p>
    <w:p w:rsidR="00E40D2C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niniejszym informuje o wyniku postępowania na</w:t>
      </w:r>
      <w:r w:rsidR="0054263E" w:rsidRPr="00357885">
        <w:rPr>
          <w:color w:val="000000"/>
          <w:sz w:val="24"/>
          <w:szCs w:val="24"/>
        </w:rPr>
        <w:t>:</w:t>
      </w:r>
    </w:p>
    <w:p w:rsidR="00357885" w:rsidRDefault="00E35628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E35628">
        <w:rPr>
          <w:b/>
          <w:color w:val="000000"/>
          <w:sz w:val="24"/>
          <w:szCs w:val="24"/>
        </w:rPr>
        <w:t>Remont pomieszczeń biurowych (nr 9 i 10) w budynku Urzędu Miejskiego w Kamieniu Pomorskim przy ul. Stary Rynek 1</w:t>
      </w:r>
    </w:p>
    <w:p w:rsidR="00357885" w:rsidRPr="00357885" w:rsidRDefault="00357885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357885" w:rsidRDefault="00C85A89" w:rsidP="0054263E">
      <w:pPr>
        <w:spacing w:line="276" w:lineRule="auto"/>
        <w:jc w:val="both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Wybrano ofertę:</w:t>
      </w:r>
    </w:p>
    <w:p w:rsidR="0054263E" w:rsidRPr="00357885" w:rsidRDefault="0054263E" w:rsidP="0054263E">
      <w:pPr>
        <w:spacing w:line="276" w:lineRule="auto"/>
        <w:jc w:val="both"/>
        <w:rPr>
          <w:color w:val="000000"/>
          <w:sz w:val="16"/>
          <w:szCs w:val="1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357885" w:rsidTr="00F806CB">
        <w:trPr>
          <w:cantSplit/>
        </w:trPr>
        <w:tc>
          <w:tcPr>
            <w:tcW w:w="9640" w:type="dxa"/>
          </w:tcPr>
          <w:p w:rsidR="0054263E" w:rsidRPr="00357885" w:rsidRDefault="0054263E" w:rsidP="0054263E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E35628" w:rsidRDefault="00E35628" w:rsidP="0054263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 w:rsidRPr="00E35628">
              <w:rPr>
                <w:b/>
                <w:sz w:val="28"/>
                <w:szCs w:val="28"/>
              </w:rPr>
              <w:t>Artur Tomczak ul. Osiedle Rybackie 26, 72-420 Dziwnów</w:t>
            </w:r>
          </w:p>
          <w:p w:rsidR="002A0D4D" w:rsidRPr="00357885" w:rsidRDefault="002A0D4D" w:rsidP="0054263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 w:rsidRPr="00357885">
              <w:rPr>
                <w:b/>
                <w:sz w:val="28"/>
                <w:szCs w:val="28"/>
              </w:rPr>
              <w:t xml:space="preserve">Cena brutto </w:t>
            </w:r>
            <w:r w:rsidR="00E35628">
              <w:rPr>
                <w:b/>
                <w:sz w:val="28"/>
                <w:szCs w:val="28"/>
              </w:rPr>
              <w:t>55.694,40</w:t>
            </w:r>
            <w:r w:rsidR="00357885" w:rsidRPr="00357885">
              <w:rPr>
                <w:b/>
                <w:sz w:val="28"/>
                <w:szCs w:val="28"/>
              </w:rPr>
              <w:t xml:space="preserve"> zł</w:t>
            </w:r>
            <w:r w:rsidR="00E35628">
              <w:rPr>
                <w:b/>
                <w:sz w:val="28"/>
                <w:szCs w:val="28"/>
              </w:rPr>
              <w:t>.</w:t>
            </w:r>
          </w:p>
          <w:p w:rsidR="00283F03" w:rsidRPr="00357885" w:rsidRDefault="00283F03" w:rsidP="00283F03">
            <w:pPr>
              <w:spacing w:line="360" w:lineRule="auto"/>
              <w:jc w:val="both"/>
              <w:rPr>
                <w:sz w:val="24"/>
              </w:rPr>
            </w:pPr>
            <w:r w:rsidRPr="00357885">
              <w:rPr>
                <w:b/>
                <w:sz w:val="28"/>
                <w:szCs w:val="28"/>
              </w:rPr>
              <w:t xml:space="preserve">    Wykonawca złożył najkorzystniejszą ofertę. </w:t>
            </w: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E35628">
        <w:rPr>
          <w:sz w:val="24"/>
        </w:rPr>
        <w:t>1 ofertę.</w:t>
      </w:r>
      <w:bookmarkStart w:id="0" w:name="_GoBack"/>
      <w:bookmarkEnd w:id="0"/>
    </w:p>
    <w:p w:rsidR="00283F03" w:rsidRPr="00357885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54263E" w:rsidRPr="00375086" w:rsidRDefault="00375086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</w:t>
      </w:r>
      <w:r w:rsidRPr="00375086">
        <w:rPr>
          <w:sz w:val="24"/>
        </w:rPr>
        <w:t>BURMISTRZ</w:t>
      </w:r>
    </w:p>
    <w:p w:rsidR="00375086" w:rsidRPr="00375086" w:rsidRDefault="00375086">
      <w:pPr>
        <w:pStyle w:val="Nagwek"/>
        <w:tabs>
          <w:tab w:val="clear" w:pos="4536"/>
        </w:tabs>
        <w:jc w:val="both"/>
        <w:rPr>
          <w:sz w:val="24"/>
        </w:rPr>
      </w:pPr>
      <w:r w:rsidRPr="00375086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 xml:space="preserve"> </w:t>
      </w:r>
      <w:r w:rsidRPr="00375086">
        <w:rPr>
          <w:sz w:val="24"/>
        </w:rPr>
        <w:t>Stanisław Kuryłło</w:t>
      </w:r>
    </w:p>
    <w:p w:rsidR="0054263E" w:rsidRPr="00375086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75086" w:rsidRDefault="00375086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75086" w:rsidRDefault="00375086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75086" w:rsidRDefault="00375086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E35628">
        <w:rPr>
          <w:sz w:val="24"/>
          <w:szCs w:val="24"/>
        </w:rPr>
        <w:t>23.09.2022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C3F74"/>
    <w:rsid w:val="00253031"/>
    <w:rsid w:val="00283F03"/>
    <w:rsid w:val="002A0D4D"/>
    <w:rsid w:val="002D0CCF"/>
    <w:rsid w:val="00357885"/>
    <w:rsid w:val="00375086"/>
    <w:rsid w:val="0037518E"/>
    <w:rsid w:val="00377700"/>
    <w:rsid w:val="0054263E"/>
    <w:rsid w:val="005C147E"/>
    <w:rsid w:val="006A25DD"/>
    <w:rsid w:val="007118AF"/>
    <w:rsid w:val="007124E4"/>
    <w:rsid w:val="00745012"/>
    <w:rsid w:val="00751798"/>
    <w:rsid w:val="00816EBC"/>
    <w:rsid w:val="0087722C"/>
    <w:rsid w:val="008E7448"/>
    <w:rsid w:val="00987E41"/>
    <w:rsid w:val="00AA5BDB"/>
    <w:rsid w:val="00AD6B36"/>
    <w:rsid w:val="00AF5D6C"/>
    <w:rsid w:val="00B91E40"/>
    <w:rsid w:val="00BD7036"/>
    <w:rsid w:val="00C63DA0"/>
    <w:rsid w:val="00C85A89"/>
    <w:rsid w:val="00D5444F"/>
    <w:rsid w:val="00DE5FD0"/>
    <w:rsid w:val="00E35628"/>
    <w:rsid w:val="00E40D2C"/>
    <w:rsid w:val="00EF14C5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4</cp:revision>
  <cp:lastPrinted>2022-09-23T11:02:00Z</cp:lastPrinted>
  <dcterms:created xsi:type="dcterms:W3CDTF">2022-09-23T11:02:00Z</dcterms:created>
  <dcterms:modified xsi:type="dcterms:W3CDTF">2022-09-23T12:02:00Z</dcterms:modified>
</cp:coreProperties>
</file>