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7F29" w14:textId="17C8731C" w:rsidR="00E30FF5" w:rsidRDefault="00E30FF5" w:rsidP="00E30FF5">
      <w:pPr>
        <w:jc w:val="center"/>
      </w:pPr>
      <w:r>
        <w:t>ZARZĄDZENIE NR</w:t>
      </w:r>
      <w:r w:rsidR="00E27D15">
        <w:t xml:space="preserve"> 209/2022</w:t>
      </w:r>
    </w:p>
    <w:p w14:paraId="31172ABA" w14:textId="77777777" w:rsidR="00E30FF5" w:rsidRDefault="00E30FF5" w:rsidP="00E30FF5">
      <w:pPr>
        <w:jc w:val="center"/>
      </w:pPr>
      <w:r>
        <w:t>BURMISTRZA KAMIENIA POMORSKIEGO</w:t>
      </w:r>
    </w:p>
    <w:p w14:paraId="60CEEB73" w14:textId="4375AC92" w:rsidR="00E30FF5" w:rsidRDefault="00E30FF5" w:rsidP="00E30FF5">
      <w:pPr>
        <w:jc w:val="center"/>
      </w:pPr>
      <w:r>
        <w:t>Z dnia</w:t>
      </w:r>
      <w:r w:rsidR="00E27D15">
        <w:t xml:space="preserve"> 03 listopada 2022 roku</w:t>
      </w:r>
    </w:p>
    <w:p w14:paraId="7D2B785C" w14:textId="77777777" w:rsidR="00E30FF5" w:rsidRDefault="00E30FF5" w:rsidP="00E30FF5">
      <w:pPr>
        <w:jc w:val="both"/>
      </w:pPr>
      <w:r>
        <w:t>W sprawie powołania zespołu spisowego.</w:t>
      </w:r>
    </w:p>
    <w:p w14:paraId="07B55C9C" w14:textId="0FD8A7AA" w:rsidR="00E30FF5" w:rsidRDefault="00E30FF5" w:rsidP="00E30FF5">
      <w:pPr>
        <w:jc w:val="both"/>
      </w:pPr>
      <w:r>
        <w:t xml:space="preserve">Na podstawie art. 33 ust.3 ustawy z dnia 8 marca 1990 r. o samorządzie gminnym ( Dz.U. </w:t>
      </w:r>
      <w:r w:rsidR="00B01164">
        <w:t xml:space="preserve"> z 2022 r. poz. 1561</w:t>
      </w:r>
      <w:r>
        <w:t>) oraz art. 26 i 27 ustawy z dnia 29 września 1994 r. o rachunkowości (Dz.U</w:t>
      </w:r>
      <w:r w:rsidR="00B01164">
        <w:t>. z 2022 r. poz. 1488</w:t>
      </w:r>
      <w:r>
        <w:t>)</w:t>
      </w:r>
    </w:p>
    <w:p w14:paraId="53AE7176" w14:textId="77777777" w:rsidR="00E30FF5" w:rsidRDefault="00E30FF5" w:rsidP="00E30FF5">
      <w:pPr>
        <w:jc w:val="center"/>
      </w:pPr>
      <w:r>
        <w:t xml:space="preserve">ZARZĄDZAM, CO NASTĘPUJE </w:t>
      </w:r>
    </w:p>
    <w:p w14:paraId="66439CD3" w14:textId="77777777" w:rsidR="00E30FF5" w:rsidRDefault="00E30FF5" w:rsidP="00E30FF5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4AE42624" w14:textId="77777777" w:rsidR="00E30FF5" w:rsidRDefault="00E30FF5" w:rsidP="00E30FF5">
      <w:r>
        <w:t>1 Powołuję Zespół Spisowy w składzie:</w:t>
      </w:r>
    </w:p>
    <w:p w14:paraId="2D98049A" w14:textId="77777777" w:rsidR="00E30FF5" w:rsidRDefault="00E30FF5" w:rsidP="00E30FF5">
      <w:pPr>
        <w:ind w:left="360"/>
        <w:rPr>
          <w:b/>
          <w:bCs/>
        </w:rPr>
      </w:pPr>
      <w:r>
        <w:rPr>
          <w:b/>
          <w:bCs/>
        </w:rPr>
        <w:t>Przewodniczący:</w:t>
      </w:r>
    </w:p>
    <w:p w14:paraId="3BF55366" w14:textId="4FC057EA" w:rsidR="00E30FF5" w:rsidRDefault="00E30FF5" w:rsidP="00E30FF5">
      <w:pPr>
        <w:pStyle w:val="Akapitzlist"/>
        <w:numPr>
          <w:ilvl w:val="0"/>
          <w:numId w:val="1"/>
        </w:numPr>
        <w:spacing w:after="0"/>
        <w:rPr>
          <w:sz w:val="16"/>
          <w:szCs w:val="16"/>
        </w:rPr>
      </w:pPr>
      <w:r>
        <w:t xml:space="preserve">Cuber Agnieszka -                              </w:t>
      </w:r>
      <w:r w:rsidR="00BE2C37">
        <w:t xml:space="preserve"> </w:t>
      </w:r>
      <w:r w:rsidR="00B01164">
        <w:t>Inspektor</w:t>
      </w:r>
    </w:p>
    <w:p w14:paraId="4D8D4685" w14:textId="77777777" w:rsidR="00E30FF5" w:rsidRDefault="00E30FF5" w:rsidP="00E30FF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                                                      (stanowisko)</w:t>
      </w:r>
    </w:p>
    <w:p w14:paraId="3FD74DAF" w14:textId="77777777" w:rsidR="00E30FF5" w:rsidRDefault="00E30FF5" w:rsidP="00E30FF5">
      <w:r>
        <w:t xml:space="preserve"> </w:t>
      </w:r>
    </w:p>
    <w:p w14:paraId="41CC0598" w14:textId="77777777" w:rsidR="00E30FF5" w:rsidRDefault="00E30FF5" w:rsidP="00E30FF5">
      <w:pPr>
        <w:rPr>
          <w:b/>
          <w:bCs/>
        </w:rPr>
      </w:pPr>
      <w:r>
        <w:rPr>
          <w:b/>
          <w:bCs/>
        </w:rPr>
        <w:t xml:space="preserve">       Członkowie: </w:t>
      </w:r>
    </w:p>
    <w:p w14:paraId="4AFF7BF3" w14:textId="20F9955C" w:rsidR="00E30FF5" w:rsidRDefault="00E30FF5" w:rsidP="00E30FF5">
      <w:pPr>
        <w:pStyle w:val="Akapitzlist"/>
        <w:numPr>
          <w:ilvl w:val="0"/>
          <w:numId w:val="1"/>
        </w:numPr>
        <w:spacing w:after="0"/>
        <w:rPr>
          <w:sz w:val="16"/>
          <w:szCs w:val="16"/>
        </w:rPr>
      </w:pPr>
      <w:r>
        <w:t xml:space="preserve"> Rączkowski Roman  -                         Inspektor            </w:t>
      </w:r>
    </w:p>
    <w:p w14:paraId="4642EA0D" w14:textId="77777777" w:rsidR="00E30FF5" w:rsidRDefault="00E30FF5" w:rsidP="00E30FF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                                                        (stanowisko)</w:t>
      </w:r>
    </w:p>
    <w:p w14:paraId="1019C739" w14:textId="77777777" w:rsidR="00E30FF5" w:rsidRDefault="00E30FF5" w:rsidP="00E30FF5"/>
    <w:p w14:paraId="47FC88A8" w14:textId="1730FB6F" w:rsidR="00E30FF5" w:rsidRDefault="00D811A5" w:rsidP="00E30FF5">
      <w:pPr>
        <w:pStyle w:val="Akapitzlist"/>
        <w:numPr>
          <w:ilvl w:val="0"/>
          <w:numId w:val="1"/>
        </w:numPr>
        <w:spacing w:after="0"/>
        <w:rPr>
          <w:sz w:val="16"/>
          <w:szCs w:val="16"/>
        </w:rPr>
      </w:pPr>
      <w:r>
        <w:t>Roszak Aleksandra</w:t>
      </w:r>
      <w:r w:rsidR="00E30FF5">
        <w:t xml:space="preserve">-                            </w:t>
      </w:r>
      <w:r w:rsidR="00B01164">
        <w:t xml:space="preserve"> </w:t>
      </w:r>
      <w:r w:rsidR="00E30FF5">
        <w:t>K</w:t>
      </w:r>
      <w:r w:rsidR="001F61CD">
        <w:t>ierownik Archiwum Zakładowego</w:t>
      </w:r>
    </w:p>
    <w:p w14:paraId="3E1382A7" w14:textId="77777777" w:rsidR="00E30FF5" w:rsidRDefault="00E30FF5" w:rsidP="00E30FF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                                                         (stanowisko)</w:t>
      </w:r>
    </w:p>
    <w:p w14:paraId="0D88108C" w14:textId="77777777" w:rsidR="00E30FF5" w:rsidRDefault="00E30FF5" w:rsidP="00E30FF5">
      <w:r>
        <w:t xml:space="preserve"> </w:t>
      </w:r>
    </w:p>
    <w:p w14:paraId="37EF7019" w14:textId="1BF1C268" w:rsidR="00E30FF5" w:rsidRDefault="00E30FF5" w:rsidP="00E30FF5">
      <w:pPr>
        <w:pStyle w:val="Akapitzlist"/>
        <w:numPr>
          <w:ilvl w:val="0"/>
          <w:numId w:val="1"/>
        </w:numPr>
        <w:spacing w:after="0"/>
        <w:rPr>
          <w:sz w:val="16"/>
          <w:szCs w:val="16"/>
        </w:rPr>
      </w:pPr>
      <w:r>
        <w:t xml:space="preserve"> </w:t>
      </w:r>
      <w:r w:rsidR="00B01164">
        <w:t>Kostrzewa Kinga</w:t>
      </w:r>
      <w:r>
        <w:t xml:space="preserve">                             </w:t>
      </w:r>
      <w:r w:rsidR="00B01164">
        <w:t xml:space="preserve">   Podinspektor</w:t>
      </w:r>
    </w:p>
    <w:p w14:paraId="77AC537C" w14:textId="77777777" w:rsidR="00E30FF5" w:rsidRDefault="00E30FF5" w:rsidP="00E30FF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                                                       (stanowisko)</w:t>
      </w:r>
    </w:p>
    <w:p w14:paraId="290BA52C" w14:textId="77777777" w:rsidR="00E30FF5" w:rsidRDefault="00E30FF5" w:rsidP="00E30FF5">
      <w:r>
        <w:t xml:space="preserve"> </w:t>
      </w:r>
    </w:p>
    <w:p w14:paraId="3ECC5CD4" w14:textId="0C273113" w:rsidR="00E30FF5" w:rsidRDefault="00E30FF5" w:rsidP="00E30FF5">
      <w:pPr>
        <w:jc w:val="both"/>
      </w:pPr>
      <w:r>
        <w:t xml:space="preserve">2. Zadaniem Zespołu Spisowego jest przeprowadzenie inwentaryzacji kontroli (rodzaj inwentaryzacji) </w:t>
      </w:r>
      <w:r w:rsidRPr="00E30FF5">
        <w:rPr>
          <w:b/>
          <w:bCs/>
        </w:rPr>
        <w:t>wyposażenie, magazyny</w:t>
      </w:r>
      <w:r>
        <w:t xml:space="preserve"> (rodzaj inwentaryzowanego składnika majątkowego) znajdujące się w zasobie Gminy Kamień Pomorski (nazwa obiektu i oznaczenie inwentaryzowanego pomieszczenia).</w:t>
      </w:r>
    </w:p>
    <w:p w14:paraId="411214AC" w14:textId="0AD000FC" w:rsidR="00E30FF5" w:rsidRDefault="00E30FF5" w:rsidP="00E30FF5">
      <w:pPr>
        <w:jc w:val="both"/>
      </w:pPr>
      <w:r>
        <w:t>3. Inwentaryzację należy przeprowadzić według stanu na dzień: 3</w:t>
      </w:r>
      <w:r w:rsidR="00D811A5">
        <w:t>0</w:t>
      </w:r>
      <w:r>
        <w:t>.1</w:t>
      </w:r>
      <w:r w:rsidR="00D811A5">
        <w:t>1</w:t>
      </w:r>
      <w:r>
        <w:t>.2022 r.</w:t>
      </w:r>
    </w:p>
    <w:p w14:paraId="6DAFD449" w14:textId="77777777" w:rsidR="00E30FF5" w:rsidRDefault="00E30FF5" w:rsidP="00E30FF5">
      <w:pPr>
        <w:jc w:val="both"/>
      </w:pPr>
      <w:r>
        <w:t>4. Inwentaryzacje przeprowadza się w oparciu o arkusze spisowe, które zostaną wydane Przewodniczącemu Zespołu Spisowego.</w:t>
      </w:r>
    </w:p>
    <w:p w14:paraId="0D6FF181" w14:textId="77777777" w:rsidR="00E30FF5" w:rsidRDefault="00E30FF5" w:rsidP="00E30FF5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1A909471" w14:textId="0AA44D18" w:rsidR="00E30FF5" w:rsidRDefault="00E30FF5" w:rsidP="00E30FF5">
      <w:pPr>
        <w:jc w:val="both"/>
      </w:pPr>
      <w:r>
        <w:t>Ustala się termin rozpoczęcia inwentaryzacji na dzień</w:t>
      </w:r>
      <w:r w:rsidR="00E27D15">
        <w:t xml:space="preserve"> </w:t>
      </w:r>
      <w:r w:rsidR="006C7FC8">
        <w:t>0</w:t>
      </w:r>
      <w:r w:rsidR="00D811A5">
        <w:t>5</w:t>
      </w:r>
      <w:r w:rsidR="00E27D15">
        <w:t xml:space="preserve"> grudnia 2022 roku </w:t>
      </w:r>
      <w:r>
        <w:t>oraz termin zakończenia na dzień</w:t>
      </w:r>
      <w:r w:rsidR="00E27D15">
        <w:t xml:space="preserve"> </w:t>
      </w:r>
      <w:r w:rsidR="006C7FC8">
        <w:t>03</w:t>
      </w:r>
      <w:r w:rsidR="00E27D15">
        <w:t xml:space="preserve"> stycznia 2023 roku.</w:t>
      </w:r>
    </w:p>
    <w:p w14:paraId="379B7DD4" w14:textId="77777777" w:rsidR="00E30FF5" w:rsidRDefault="00E30FF5" w:rsidP="00E30FF5">
      <w:pPr>
        <w:jc w:val="both"/>
      </w:pPr>
      <w:r>
        <w:t xml:space="preserve">                                                                                       </w:t>
      </w:r>
      <w:r>
        <w:rPr>
          <w:rFonts w:cstheme="minorHAnsi"/>
        </w:rPr>
        <w:t>§</w:t>
      </w:r>
      <w:r>
        <w:t xml:space="preserve"> 3</w:t>
      </w:r>
    </w:p>
    <w:p w14:paraId="6337127E" w14:textId="77777777" w:rsidR="00E30FF5" w:rsidRDefault="00E30FF5" w:rsidP="00E30FF5">
      <w:pPr>
        <w:jc w:val="both"/>
      </w:pPr>
      <w:r>
        <w:t xml:space="preserve">Osoby, o których mowa w </w:t>
      </w:r>
      <w:r>
        <w:rPr>
          <w:rFonts w:cstheme="minorHAnsi"/>
        </w:rPr>
        <w:t>§</w:t>
      </w:r>
      <w:r>
        <w:t xml:space="preserve"> 1, ponoszą pełną odpowiedzialność za przeprowadzenie spisu z natury zgodnie z obowiązującymi przepisami.</w:t>
      </w:r>
    </w:p>
    <w:p w14:paraId="52CD5BDE" w14:textId="18C7FE8F" w:rsidR="00E30FF5" w:rsidRDefault="006C7FC8" w:rsidP="006C7FC8">
      <w:pPr>
        <w:jc w:val="center"/>
      </w:pPr>
      <w:r>
        <w:rPr>
          <w:rFonts w:cstheme="minorHAnsi"/>
        </w:rPr>
        <w:t>§</w:t>
      </w:r>
      <w:r>
        <w:t xml:space="preserve"> 4</w:t>
      </w:r>
    </w:p>
    <w:p w14:paraId="4B7D6F38" w14:textId="40960EB9" w:rsidR="006C7FC8" w:rsidRDefault="006C7FC8" w:rsidP="006C7FC8">
      <w:r>
        <w:t>Zarządzenie wchodzi w życie z dniem podjęcia.</w:t>
      </w:r>
    </w:p>
    <w:p w14:paraId="2AE62DDC" w14:textId="5B7A26F0" w:rsidR="006C7FC8" w:rsidRDefault="006C7FC8" w:rsidP="006C7FC8">
      <w:pPr>
        <w:jc w:val="center"/>
      </w:pPr>
    </w:p>
    <w:p w14:paraId="7834B31B" w14:textId="77777777" w:rsidR="006C7FC8" w:rsidRDefault="006C7FC8" w:rsidP="006C7FC8">
      <w:pPr>
        <w:jc w:val="center"/>
      </w:pPr>
    </w:p>
    <w:p w14:paraId="2B4A234C" w14:textId="77777777" w:rsidR="00E30FF5" w:rsidRDefault="00E30FF5" w:rsidP="00E30FF5">
      <w:r>
        <w:t xml:space="preserve">                                         </w:t>
      </w:r>
    </w:p>
    <w:p w14:paraId="34F38080" w14:textId="77777777" w:rsidR="003357CA" w:rsidRDefault="003357CA"/>
    <w:sectPr w:rsidR="003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513"/>
    <w:multiLevelType w:val="hybridMultilevel"/>
    <w:tmpl w:val="0F7EB1EC"/>
    <w:lvl w:ilvl="0" w:tplc="0E1EFC6E">
      <w:start w:val="1"/>
      <w:numFmt w:val="decimal"/>
      <w:lvlText w:val="%1)"/>
      <w:lvlJc w:val="left"/>
      <w:pPr>
        <w:ind w:left="644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39783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F5"/>
    <w:rsid w:val="001F61CD"/>
    <w:rsid w:val="003357CA"/>
    <w:rsid w:val="006C7FC8"/>
    <w:rsid w:val="00B01164"/>
    <w:rsid w:val="00BE2C37"/>
    <w:rsid w:val="00D811A5"/>
    <w:rsid w:val="00E27D15"/>
    <w:rsid w:val="00E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E1DC"/>
  <w15:chartTrackingRefBased/>
  <w15:docId w15:val="{7C373E83-D325-45DA-9A45-F14C63DA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FF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Renata Ciesielska</cp:lastModifiedBy>
  <cp:revision>6</cp:revision>
  <cp:lastPrinted>2022-11-03T07:14:00Z</cp:lastPrinted>
  <dcterms:created xsi:type="dcterms:W3CDTF">2022-10-25T09:17:00Z</dcterms:created>
  <dcterms:modified xsi:type="dcterms:W3CDTF">2022-12-01T07:39:00Z</dcterms:modified>
</cp:coreProperties>
</file>