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5FD4FF46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194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F5F7A83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367D858" w14:textId="404DD5E2" w:rsidR="00C171B6" w:rsidRDefault="00C171B6" w:rsidP="00C171B6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 w:rsidR="00461A55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43028B35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7AC6B6E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247D3D6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38EFDB9F" w14:textId="5507A7AF" w:rsidR="00695961" w:rsidRPr="001566AE" w:rsidRDefault="00695961" w:rsidP="00695961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zwiększenie dotacji celowej w dziale </w:t>
      </w:r>
      <w:r>
        <w:rPr>
          <w:rFonts w:ascii="Times New Roman" w:hAnsi="Times New Roman" w:cs="Times New Roman"/>
        </w:rPr>
        <w:t>010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Rolnictwo i łowiectwo,</w:t>
      </w:r>
      <w:r w:rsidRPr="001566AE">
        <w:rPr>
          <w:rFonts w:ascii="Times New Roman" w:hAnsi="Times New Roman" w:cs="Times New Roman"/>
        </w:rPr>
        <w:t xml:space="preserve"> rozdział </w:t>
      </w:r>
      <w:r>
        <w:rPr>
          <w:rFonts w:ascii="Times New Roman" w:hAnsi="Times New Roman" w:cs="Times New Roman"/>
        </w:rPr>
        <w:t>01095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Pozostała działalność</w:t>
      </w:r>
      <w:r w:rsidR="00CC2D40">
        <w:rPr>
          <w:rFonts w:ascii="Times New Roman" w:hAnsi="Times New Roman" w:cs="Times New Roman"/>
        </w:rPr>
        <w:t xml:space="preserve"> ( zwrot części podatku akcyzowego za II kwartał 2022 r.)</w:t>
      </w:r>
      <w:r w:rsidRPr="001566AE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409.524,93</w:t>
      </w:r>
      <w:r w:rsidRPr="001566AE">
        <w:rPr>
          <w:rFonts w:ascii="Times New Roman" w:hAnsi="Times New Roman" w:cs="Times New Roman"/>
        </w:rPr>
        <w:t xml:space="preserve"> zł;</w:t>
      </w:r>
      <w:r>
        <w:rPr>
          <w:rFonts w:ascii="Times New Roman" w:hAnsi="Times New Roman" w:cs="Times New Roman"/>
        </w:rPr>
        <w:t xml:space="preserve"> </w:t>
      </w:r>
    </w:p>
    <w:p w14:paraId="64C935DB" w14:textId="22CFB068" w:rsidR="00695961" w:rsidRPr="00C942A9" w:rsidRDefault="00695961" w:rsidP="00695961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 w:rsidR="00CC2D40">
        <w:rPr>
          <w:rFonts w:ascii="Times New Roman" w:hAnsi="Times New Roman" w:cs="Times New Roman"/>
        </w:rPr>
        <w:t>491</w:t>
      </w:r>
      <w:r w:rsidRPr="00C942A9">
        <w:rPr>
          <w:rFonts w:ascii="Times New Roman" w:hAnsi="Times New Roman" w:cs="Times New Roman"/>
        </w:rPr>
        <w:t xml:space="preserve">/2022 z dnia </w:t>
      </w:r>
      <w:r w:rsidR="00CC2D40">
        <w:rPr>
          <w:rFonts w:ascii="Times New Roman" w:hAnsi="Times New Roman" w:cs="Times New Roman"/>
        </w:rPr>
        <w:t>11</w:t>
      </w:r>
      <w:r w:rsidRPr="00C942A9">
        <w:rPr>
          <w:rFonts w:ascii="Times New Roman" w:hAnsi="Times New Roman" w:cs="Times New Roman"/>
        </w:rPr>
        <w:t xml:space="preserve"> października 2022 roku, pismo FB-1.3111.</w:t>
      </w:r>
      <w:r w:rsidR="00CC2D40">
        <w:rPr>
          <w:rFonts w:ascii="Times New Roman" w:hAnsi="Times New Roman" w:cs="Times New Roman"/>
        </w:rPr>
        <w:t>8</w:t>
      </w:r>
      <w:r w:rsidRPr="00C942A9">
        <w:rPr>
          <w:rFonts w:ascii="Times New Roman" w:hAnsi="Times New Roman" w:cs="Times New Roman"/>
        </w:rPr>
        <w:t>.</w:t>
      </w:r>
      <w:r w:rsidR="00CC2D40">
        <w:rPr>
          <w:rFonts w:ascii="Times New Roman" w:hAnsi="Times New Roman" w:cs="Times New Roman"/>
        </w:rPr>
        <w:t>29</w:t>
      </w:r>
      <w:r w:rsidRPr="00C942A9">
        <w:rPr>
          <w:rFonts w:ascii="Times New Roman" w:hAnsi="Times New Roman" w:cs="Times New Roman"/>
        </w:rPr>
        <w:t xml:space="preserve">.2022.NK z dnia </w:t>
      </w:r>
      <w:r w:rsidR="00CC2D40">
        <w:rPr>
          <w:rFonts w:ascii="Times New Roman" w:hAnsi="Times New Roman" w:cs="Times New Roman"/>
        </w:rPr>
        <w:t>11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37432BB5" w14:textId="65AD109C" w:rsidR="00C942A9" w:rsidRPr="00C942A9" w:rsidRDefault="00C942A9" w:rsidP="00C942A9">
      <w:pPr>
        <w:spacing w:line="252" w:lineRule="auto"/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- zwiększenia dotacji celowej w dziale </w:t>
      </w:r>
      <w:r w:rsidRPr="00C942A9">
        <w:rPr>
          <w:rFonts w:ascii="Times New Roman" w:hAnsi="Times New Roman" w:cs="Times New Roman"/>
        </w:rPr>
        <w:t>750 Administracja publiczna</w:t>
      </w:r>
      <w:r w:rsidRPr="00C942A9">
        <w:rPr>
          <w:rFonts w:ascii="Times New Roman" w:hAnsi="Times New Roman" w:cs="Times New Roman"/>
        </w:rPr>
        <w:t xml:space="preserve"> rozdział </w:t>
      </w:r>
      <w:r w:rsidRPr="00C942A9">
        <w:rPr>
          <w:rFonts w:ascii="Times New Roman" w:hAnsi="Times New Roman" w:cs="Times New Roman"/>
        </w:rPr>
        <w:t>75011 Urzędy wojewódzkie</w:t>
      </w:r>
      <w:r w:rsidRPr="00C942A9">
        <w:rPr>
          <w:rFonts w:ascii="Times New Roman" w:hAnsi="Times New Roman" w:cs="Times New Roman"/>
        </w:rPr>
        <w:t xml:space="preserve"> o kwotę </w:t>
      </w:r>
      <w:r w:rsidRPr="00C942A9">
        <w:rPr>
          <w:rFonts w:ascii="Times New Roman" w:hAnsi="Times New Roman" w:cs="Times New Roman"/>
        </w:rPr>
        <w:t>891</w:t>
      </w:r>
      <w:r w:rsidRPr="00C942A9">
        <w:rPr>
          <w:rFonts w:ascii="Times New Roman" w:hAnsi="Times New Roman" w:cs="Times New Roman"/>
        </w:rPr>
        <w:t>,00 zł;</w:t>
      </w:r>
    </w:p>
    <w:p w14:paraId="26F0A149" w14:textId="69EA0F28" w:rsidR="00C942A9" w:rsidRDefault="00C942A9" w:rsidP="00C942A9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 w:rsidRPr="00C942A9">
        <w:rPr>
          <w:rFonts w:ascii="Times New Roman" w:hAnsi="Times New Roman" w:cs="Times New Roman"/>
        </w:rPr>
        <w:t>503</w:t>
      </w:r>
      <w:r w:rsidRPr="00C942A9">
        <w:rPr>
          <w:rFonts w:ascii="Times New Roman" w:hAnsi="Times New Roman" w:cs="Times New Roman"/>
        </w:rPr>
        <w:t xml:space="preserve">/2022 z dnia </w:t>
      </w:r>
      <w:r w:rsidRPr="00C942A9">
        <w:rPr>
          <w:rFonts w:ascii="Times New Roman" w:hAnsi="Times New Roman" w:cs="Times New Roman"/>
        </w:rPr>
        <w:t>12</w:t>
      </w:r>
      <w:r w:rsidRPr="00C942A9">
        <w:rPr>
          <w:rFonts w:ascii="Times New Roman" w:hAnsi="Times New Roman" w:cs="Times New Roman"/>
        </w:rPr>
        <w:t xml:space="preserve"> </w:t>
      </w:r>
      <w:r w:rsidRPr="00C942A9">
        <w:rPr>
          <w:rFonts w:ascii="Times New Roman" w:hAnsi="Times New Roman" w:cs="Times New Roman"/>
        </w:rPr>
        <w:t>października</w:t>
      </w:r>
      <w:r w:rsidRPr="00C942A9">
        <w:rPr>
          <w:rFonts w:ascii="Times New Roman" w:hAnsi="Times New Roman" w:cs="Times New Roman"/>
        </w:rPr>
        <w:t xml:space="preserve"> 2022 roku, pismo FB-1.3111.</w:t>
      </w:r>
      <w:r w:rsidRPr="00C942A9">
        <w:rPr>
          <w:rFonts w:ascii="Times New Roman" w:hAnsi="Times New Roman" w:cs="Times New Roman"/>
        </w:rPr>
        <w:t>113</w:t>
      </w:r>
      <w:r w:rsidRPr="00C942A9">
        <w:rPr>
          <w:rFonts w:ascii="Times New Roman" w:hAnsi="Times New Roman" w:cs="Times New Roman"/>
        </w:rPr>
        <w:t>.</w:t>
      </w:r>
      <w:r w:rsidRPr="00C942A9">
        <w:rPr>
          <w:rFonts w:ascii="Times New Roman" w:hAnsi="Times New Roman" w:cs="Times New Roman"/>
        </w:rPr>
        <w:t>16</w:t>
      </w:r>
      <w:r w:rsidRPr="00C942A9">
        <w:rPr>
          <w:rFonts w:ascii="Times New Roman" w:hAnsi="Times New Roman" w:cs="Times New Roman"/>
        </w:rPr>
        <w:t>.2022.</w:t>
      </w:r>
      <w:r w:rsidRPr="00C942A9">
        <w:rPr>
          <w:rFonts w:ascii="Times New Roman" w:hAnsi="Times New Roman" w:cs="Times New Roman"/>
        </w:rPr>
        <w:t>NK</w:t>
      </w:r>
      <w:r w:rsidRPr="00C942A9">
        <w:rPr>
          <w:rFonts w:ascii="Times New Roman" w:hAnsi="Times New Roman" w:cs="Times New Roman"/>
        </w:rPr>
        <w:t xml:space="preserve"> z dnia </w:t>
      </w:r>
      <w:r w:rsidRPr="00C942A9">
        <w:rPr>
          <w:rFonts w:ascii="Times New Roman" w:hAnsi="Times New Roman" w:cs="Times New Roman"/>
        </w:rPr>
        <w:t>13</w:t>
      </w:r>
      <w:r w:rsidRPr="00C942A9">
        <w:rPr>
          <w:rFonts w:ascii="Times New Roman" w:hAnsi="Times New Roman" w:cs="Times New Roman"/>
        </w:rPr>
        <w:t xml:space="preserve"> </w:t>
      </w:r>
      <w:r w:rsidRPr="00C942A9">
        <w:rPr>
          <w:rFonts w:ascii="Times New Roman" w:hAnsi="Times New Roman" w:cs="Times New Roman"/>
        </w:rPr>
        <w:t>października</w:t>
      </w:r>
      <w:r w:rsidRPr="00C942A9">
        <w:rPr>
          <w:rFonts w:ascii="Times New Roman" w:hAnsi="Times New Roman" w:cs="Times New Roman"/>
        </w:rPr>
        <w:t xml:space="preserve"> 2022 r.);</w:t>
      </w:r>
    </w:p>
    <w:p w14:paraId="607DA61B" w14:textId="7BB1CDD0" w:rsidR="001566AE" w:rsidRPr="001566AE" w:rsidRDefault="001566AE" w:rsidP="001566AE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zwiększenia dotacji celowej w dziale 852 </w:t>
      </w:r>
      <w:r w:rsidRPr="001566AE">
        <w:rPr>
          <w:rFonts w:ascii="Times New Roman" w:hAnsi="Times New Roman" w:cs="Times New Roman"/>
        </w:rPr>
        <w:t xml:space="preserve">Pomoc społeczna, </w:t>
      </w:r>
      <w:r w:rsidRPr="001566AE">
        <w:rPr>
          <w:rFonts w:ascii="Times New Roman" w:hAnsi="Times New Roman" w:cs="Times New Roman"/>
        </w:rPr>
        <w:t xml:space="preserve">rozdział </w:t>
      </w:r>
      <w:r w:rsidRPr="001566AE">
        <w:rPr>
          <w:rFonts w:ascii="Times New Roman" w:hAnsi="Times New Roman" w:cs="Times New Roman"/>
        </w:rPr>
        <w:t>85203 Ośrodki wsparcia</w:t>
      </w:r>
      <w:r w:rsidRPr="001566AE">
        <w:rPr>
          <w:rFonts w:ascii="Times New Roman" w:hAnsi="Times New Roman" w:cs="Times New Roman"/>
        </w:rPr>
        <w:t xml:space="preserve"> o kwotę </w:t>
      </w:r>
      <w:r w:rsidRPr="001566AE">
        <w:rPr>
          <w:rFonts w:ascii="Times New Roman" w:hAnsi="Times New Roman" w:cs="Times New Roman"/>
        </w:rPr>
        <w:t>12.222</w:t>
      </w:r>
      <w:r w:rsidRPr="001566AE">
        <w:rPr>
          <w:rFonts w:ascii="Times New Roman" w:hAnsi="Times New Roman" w:cs="Times New Roman"/>
        </w:rPr>
        <w:t>,00 zł;</w:t>
      </w:r>
    </w:p>
    <w:p w14:paraId="20B05035" w14:textId="38A8EF09" w:rsidR="001566AE" w:rsidRPr="00C942A9" w:rsidRDefault="001566AE" w:rsidP="001566AE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502</w:t>
      </w:r>
      <w:r w:rsidRPr="00C942A9">
        <w:rPr>
          <w:rFonts w:ascii="Times New Roman" w:hAnsi="Times New Roman" w:cs="Times New Roman"/>
        </w:rPr>
        <w:t>/2022 z dnia 12 października 2022 roku, pismo FB-1.3111.</w:t>
      </w:r>
      <w:r>
        <w:rPr>
          <w:rFonts w:ascii="Times New Roman" w:hAnsi="Times New Roman" w:cs="Times New Roman"/>
        </w:rPr>
        <w:t>92</w:t>
      </w:r>
      <w:r w:rsidRPr="00C94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</w:t>
      </w:r>
      <w:r w:rsidRPr="00C942A9">
        <w:rPr>
          <w:rFonts w:ascii="Times New Roman" w:hAnsi="Times New Roman" w:cs="Times New Roman"/>
        </w:rPr>
        <w:t xml:space="preserve">2022.NK z dnia </w:t>
      </w:r>
      <w:r>
        <w:rPr>
          <w:rFonts w:ascii="Times New Roman" w:hAnsi="Times New Roman" w:cs="Times New Roman"/>
        </w:rPr>
        <w:t>12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22C18BD3" w14:textId="77777777" w:rsidR="003E1A32" w:rsidRPr="001566AE" w:rsidRDefault="003E1A32" w:rsidP="003E1A32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zwiększenia dotacji celowej w dziale 852 Pomoc społeczna, rozdział </w:t>
      </w:r>
      <w:r>
        <w:rPr>
          <w:rFonts w:ascii="Times New Roman" w:hAnsi="Times New Roman" w:cs="Times New Roman"/>
        </w:rPr>
        <w:t>85295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Pozostała działalność (dodatek osłonowy)</w:t>
      </w:r>
      <w:r w:rsidRPr="001566AE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225.413,88</w:t>
      </w:r>
      <w:r w:rsidRPr="001566AE">
        <w:rPr>
          <w:rFonts w:ascii="Times New Roman" w:hAnsi="Times New Roman" w:cs="Times New Roman"/>
        </w:rPr>
        <w:t xml:space="preserve"> zł;</w:t>
      </w:r>
    </w:p>
    <w:p w14:paraId="761DE475" w14:textId="77777777" w:rsidR="003E1A32" w:rsidRPr="00C942A9" w:rsidRDefault="003E1A32" w:rsidP="003E1A32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516</w:t>
      </w:r>
      <w:r w:rsidRPr="00C942A9"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17</w:t>
      </w:r>
      <w:r w:rsidRPr="00C942A9">
        <w:rPr>
          <w:rFonts w:ascii="Times New Roman" w:hAnsi="Times New Roman" w:cs="Times New Roman"/>
        </w:rPr>
        <w:t xml:space="preserve"> października 2022 roku, pismo FB-1.3111.</w:t>
      </w:r>
      <w:r>
        <w:rPr>
          <w:rFonts w:ascii="Times New Roman" w:hAnsi="Times New Roman" w:cs="Times New Roman"/>
        </w:rPr>
        <w:t>6</w:t>
      </w:r>
      <w:r w:rsidRPr="00C94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30.</w:t>
      </w:r>
      <w:r w:rsidRPr="00C942A9">
        <w:rPr>
          <w:rFonts w:ascii="Times New Roman" w:hAnsi="Times New Roman" w:cs="Times New Roman"/>
        </w:rPr>
        <w:t xml:space="preserve">2022.NK z dnia </w:t>
      </w:r>
      <w:r>
        <w:rPr>
          <w:rFonts w:ascii="Times New Roman" w:hAnsi="Times New Roman" w:cs="Times New Roman"/>
        </w:rPr>
        <w:t>18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73D24F4B" w14:textId="1979F787" w:rsidR="003E1A32" w:rsidRPr="001566AE" w:rsidRDefault="003E1A32" w:rsidP="003E1A32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zwiększenia dotacji celowej w dziale </w:t>
      </w:r>
      <w:r>
        <w:rPr>
          <w:rFonts w:ascii="Times New Roman" w:hAnsi="Times New Roman" w:cs="Times New Roman"/>
        </w:rPr>
        <w:t>854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Edukacyjna opieka wychowawcza</w:t>
      </w:r>
      <w:r w:rsidRPr="001566AE"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85415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Pomoc materialna dla uczniów o charakterze socjalnym</w:t>
      </w:r>
      <w:r w:rsidRPr="001566AE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1.372,00</w:t>
      </w:r>
      <w:r w:rsidRPr="001566AE">
        <w:rPr>
          <w:rFonts w:ascii="Times New Roman" w:hAnsi="Times New Roman" w:cs="Times New Roman"/>
        </w:rPr>
        <w:t xml:space="preserve"> zł;</w:t>
      </w:r>
    </w:p>
    <w:p w14:paraId="6638D493" w14:textId="1FB99B2B" w:rsidR="003E1A32" w:rsidRPr="00C942A9" w:rsidRDefault="003E1A32" w:rsidP="003E1A32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505</w:t>
      </w:r>
      <w:r w:rsidRPr="00C942A9"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13</w:t>
      </w:r>
      <w:r w:rsidRPr="00C942A9">
        <w:rPr>
          <w:rFonts w:ascii="Times New Roman" w:hAnsi="Times New Roman" w:cs="Times New Roman"/>
        </w:rPr>
        <w:t xml:space="preserve"> października 2022 roku, pismo FB-1.3111.</w:t>
      </w:r>
      <w:r>
        <w:rPr>
          <w:rFonts w:ascii="Times New Roman" w:hAnsi="Times New Roman" w:cs="Times New Roman"/>
        </w:rPr>
        <w:t>110</w:t>
      </w:r>
      <w:r w:rsidRPr="00C94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C942A9">
        <w:rPr>
          <w:rFonts w:ascii="Times New Roman" w:hAnsi="Times New Roman" w:cs="Times New Roman"/>
        </w:rPr>
        <w:t>2022.</w:t>
      </w:r>
      <w:r>
        <w:rPr>
          <w:rFonts w:ascii="Times New Roman" w:hAnsi="Times New Roman" w:cs="Times New Roman"/>
        </w:rPr>
        <w:t>AF</w:t>
      </w:r>
      <w:r w:rsidRPr="00C942A9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14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3F0A2A04" w14:textId="7001D585" w:rsidR="00944733" w:rsidRPr="001566AE" w:rsidRDefault="00944733" w:rsidP="00944733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zwiększenie dotacji celowej w dziale 855 </w:t>
      </w:r>
      <w:r w:rsidRPr="001566AE">
        <w:rPr>
          <w:rFonts w:ascii="Times New Roman" w:hAnsi="Times New Roman" w:cs="Times New Roman"/>
        </w:rPr>
        <w:t xml:space="preserve">Rodzina </w:t>
      </w:r>
      <w:r w:rsidRPr="001566AE">
        <w:rPr>
          <w:rFonts w:ascii="Times New Roman" w:hAnsi="Times New Roman" w:cs="Times New Roman"/>
        </w:rPr>
        <w:t xml:space="preserve">rozdział 85502 </w:t>
      </w:r>
      <w:r w:rsidRPr="001566AE">
        <w:rPr>
          <w:rFonts w:ascii="Times New Roman" w:hAnsi="Times New Roman" w:cs="Times New Roman"/>
        </w:rPr>
        <w:t xml:space="preserve">Świadczenia rodzinne (…) </w:t>
      </w:r>
      <w:r w:rsidRPr="001566AE">
        <w:rPr>
          <w:rFonts w:ascii="Times New Roman" w:hAnsi="Times New Roman" w:cs="Times New Roman"/>
        </w:rPr>
        <w:t xml:space="preserve">o kwotę </w:t>
      </w:r>
      <w:r w:rsidRPr="001566AE">
        <w:rPr>
          <w:rFonts w:ascii="Times New Roman" w:hAnsi="Times New Roman" w:cs="Times New Roman"/>
        </w:rPr>
        <w:t>44.000</w:t>
      </w:r>
      <w:r w:rsidRPr="001566AE">
        <w:rPr>
          <w:rFonts w:ascii="Times New Roman" w:hAnsi="Times New Roman" w:cs="Times New Roman"/>
        </w:rPr>
        <w:t>,00 zł;</w:t>
      </w:r>
    </w:p>
    <w:p w14:paraId="0F9B18F6" w14:textId="1B27B18C" w:rsidR="00944733" w:rsidRPr="00C942A9" w:rsidRDefault="00944733" w:rsidP="00944733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499</w:t>
      </w:r>
      <w:r w:rsidRPr="00C942A9">
        <w:rPr>
          <w:rFonts w:ascii="Times New Roman" w:hAnsi="Times New Roman" w:cs="Times New Roman"/>
        </w:rPr>
        <w:t>/2022 z dnia 12 października 2022 roku, pismo FB-1.3111.</w:t>
      </w:r>
      <w:r>
        <w:rPr>
          <w:rFonts w:ascii="Times New Roman" w:hAnsi="Times New Roman" w:cs="Times New Roman"/>
        </w:rPr>
        <w:t>119</w:t>
      </w:r>
      <w:r w:rsidRPr="00C94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C942A9">
        <w:rPr>
          <w:rFonts w:ascii="Times New Roman" w:hAnsi="Times New Roman" w:cs="Times New Roman"/>
        </w:rPr>
        <w:t xml:space="preserve">.2022.NK z dnia </w:t>
      </w:r>
      <w:r>
        <w:rPr>
          <w:rFonts w:ascii="Times New Roman" w:hAnsi="Times New Roman" w:cs="Times New Roman"/>
        </w:rPr>
        <w:t>12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61F9EB37" w14:textId="35859D95" w:rsidR="00823459" w:rsidRPr="003E1A32" w:rsidRDefault="00823459" w:rsidP="008234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E1A32">
        <w:rPr>
          <w:rFonts w:ascii="Times New Roman" w:hAnsi="Times New Roman" w:cs="Times New Roman"/>
        </w:rPr>
        <w:t xml:space="preserve">- otrzymanych środków </w:t>
      </w:r>
      <w:r w:rsidR="003E1A32" w:rsidRPr="003E1A32">
        <w:rPr>
          <w:rFonts w:ascii="Times New Roman" w:hAnsi="Times New Roman" w:cs="Times New Roman"/>
        </w:rPr>
        <w:t>z Funduszu Pomocy obywatelom Ukrainy</w:t>
      </w:r>
      <w:r w:rsidR="003E1A32" w:rsidRPr="003E1A32">
        <w:rPr>
          <w:rFonts w:ascii="Times New Roman" w:hAnsi="Times New Roman" w:cs="Times New Roman"/>
        </w:rPr>
        <w:t xml:space="preserve"> jako refundacja wydatków za nadanie numeru PESEL</w:t>
      </w:r>
      <w:r w:rsidRPr="003E1A32">
        <w:rPr>
          <w:rFonts w:ascii="Times New Roman" w:hAnsi="Times New Roman" w:cs="Times New Roman"/>
        </w:rPr>
        <w:t xml:space="preserve"> </w:t>
      </w:r>
      <w:r w:rsidR="003E1A32" w:rsidRPr="003E1A32">
        <w:rPr>
          <w:rFonts w:ascii="Times New Roman" w:hAnsi="Times New Roman" w:cs="Times New Roman"/>
        </w:rPr>
        <w:t>376,17</w:t>
      </w:r>
      <w:r w:rsidRPr="003E1A32">
        <w:rPr>
          <w:rFonts w:ascii="Times New Roman" w:hAnsi="Times New Roman" w:cs="Times New Roman"/>
        </w:rPr>
        <w:t xml:space="preserve"> zł;</w:t>
      </w:r>
    </w:p>
    <w:p w14:paraId="4BC175EC" w14:textId="4AC35F4C" w:rsidR="00823459" w:rsidRPr="003E1A32" w:rsidRDefault="00823459" w:rsidP="00823459">
      <w:pPr>
        <w:jc w:val="both"/>
        <w:rPr>
          <w:rFonts w:ascii="Times New Roman" w:hAnsi="Times New Roman" w:cs="Times New Roman"/>
        </w:rPr>
      </w:pPr>
      <w:r w:rsidRPr="003E1A32">
        <w:rPr>
          <w:rFonts w:ascii="Times New Roman" w:hAnsi="Times New Roman" w:cs="Times New Roman"/>
        </w:rPr>
        <w:t>- otrzymanych środków na dodatkowe zadania oświatowe z Funduszu Pomocy obywatelom Ukrainy -</w:t>
      </w:r>
      <w:r w:rsidR="00C942A9" w:rsidRPr="003E1A32">
        <w:rPr>
          <w:rFonts w:ascii="Times New Roman" w:hAnsi="Times New Roman" w:cs="Times New Roman"/>
        </w:rPr>
        <w:t>55.127</w:t>
      </w:r>
      <w:r w:rsidRPr="003E1A32">
        <w:rPr>
          <w:rFonts w:ascii="Times New Roman" w:hAnsi="Times New Roman" w:cs="Times New Roman"/>
        </w:rPr>
        <w:t>,00 zł.</w:t>
      </w:r>
    </w:p>
    <w:p w14:paraId="57D5A983" w14:textId="77777777" w:rsidR="00823459" w:rsidRDefault="00823459" w:rsidP="0082345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566AE"/>
    <w:rsid w:val="00161E57"/>
    <w:rsid w:val="00170294"/>
    <w:rsid w:val="00176871"/>
    <w:rsid w:val="00191183"/>
    <w:rsid w:val="001B5D24"/>
    <w:rsid w:val="001F7D8E"/>
    <w:rsid w:val="00202470"/>
    <w:rsid w:val="002057AF"/>
    <w:rsid w:val="00216AD1"/>
    <w:rsid w:val="00264A10"/>
    <w:rsid w:val="0028783C"/>
    <w:rsid w:val="00340069"/>
    <w:rsid w:val="003C6ED1"/>
    <w:rsid w:val="003E1A32"/>
    <w:rsid w:val="003E3157"/>
    <w:rsid w:val="00413489"/>
    <w:rsid w:val="00461A55"/>
    <w:rsid w:val="00491E99"/>
    <w:rsid w:val="004E4B83"/>
    <w:rsid w:val="004E4F63"/>
    <w:rsid w:val="004F02FB"/>
    <w:rsid w:val="00555C4C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54433"/>
    <w:rsid w:val="007E6D4F"/>
    <w:rsid w:val="007F14EC"/>
    <w:rsid w:val="00814E40"/>
    <w:rsid w:val="00816330"/>
    <w:rsid w:val="00823459"/>
    <w:rsid w:val="0088030C"/>
    <w:rsid w:val="00893869"/>
    <w:rsid w:val="008C3766"/>
    <w:rsid w:val="008C5C99"/>
    <w:rsid w:val="008E1540"/>
    <w:rsid w:val="00905D4D"/>
    <w:rsid w:val="00915B8B"/>
    <w:rsid w:val="009344B4"/>
    <w:rsid w:val="00944733"/>
    <w:rsid w:val="00974081"/>
    <w:rsid w:val="00993BCA"/>
    <w:rsid w:val="009B562F"/>
    <w:rsid w:val="00A04A86"/>
    <w:rsid w:val="00A24B7E"/>
    <w:rsid w:val="00A70BC7"/>
    <w:rsid w:val="00A8449B"/>
    <w:rsid w:val="00AF4531"/>
    <w:rsid w:val="00B00A8D"/>
    <w:rsid w:val="00B00FC2"/>
    <w:rsid w:val="00B1551F"/>
    <w:rsid w:val="00B17CC8"/>
    <w:rsid w:val="00B47581"/>
    <w:rsid w:val="00B476C6"/>
    <w:rsid w:val="00BA5150"/>
    <w:rsid w:val="00BD1527"/>
    <w:rsid w:val="00C0738D"/>
    <w:rsid w:val="00C171B6"/>
    <w:rsid w:val="00C90D8B"/>
    <w:rsid w:val="00C91692"/>
    <w:rsid w:val="00C942A9"/>
    <w:rsid w:val="00CC2D40"/>
    <w:rsid w:val="00CE5011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  <w:rsid w:val="00F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86</cp:revision>
  <cp:lastPrinted>2022-04-19T12:34:00Z</cp:lastPrinted>
  <dcterms:created xsi:type="dcterms:W3CDTF">2021-06-17T07:32:00Z</dcterms:created>
  <dcterms:modified xsi:type="dcterms:W3CDTF">2022-10-20T12:59:00Z</dcterms:modified>
</cp:coreProperties>
</file>