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31A2" w14:textId="28DACF4D" w:rsidR="000A5CE5" w:rsidRDefault="003A438C" w:rsidP="000A5CE5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Kamień Pomorski, dnia 5 kwietnia</w:t>
      </w:r>
      <w:r w:rsidR="000A5CE5">
        <w:rPr>
          <w:color w:val="000000"/>
          <w:sz w:val="22"/>
          <w:szCs w:val="22"/>
        </w:rPr>
        <w:t xml:space="preserve"> 2023 r.</w:t>
      </w:r>
    </w:p>
    <w:p w14:paraId="5E67F389" w14:textId="48455684" w:rsidR="000A5CE5" w:rsidRDefault="000A5CE5" w:rsidP="000A5C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</w:t>
      </w:r>
      <w:r w:rsidR="00E919B7">
        <w:rPr>
          <w:color w:val="000000"/>
          <w:sz w:val="22"/>
          <w:szCs w:val="22"/>
        </w:rPr>
        <w:t>.26.</w:t>
      </w:r>
      <w:r>
        <w:rPr>
          <w:color w:val="000000"/>
          <w:sz w:val="22"/>
          <w:szCs w:val="22"/>
        </w:rPr>
        <w:t>2023.MB</w:t>
      </w:r>
    </w:p>
    <w:p w14:paraId="77772276" w14:textId="23A3BB6C" w:rsidR="00E10C1B" w:rsidRDefault="00E10C1B" w:rsidP="000A5C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160A97E0" w14:textId="77777777" w:rsidR="000A5CE5" w:rsidRDefault="000A5CE5" w:rsidP="00C3307E">
      <w:pPr>
        <w:pStyle w:val="NormalnyWeb"/>
        <w:spacing w:before="75" w:beforeAutospacing="0" w:after="75" w:afterAutospacing="0"/>
        <w:rPr>
          <w:rStyle w:val="Pogrubienie"/>
          <w:color w:val="000000"/>
          <w:sz w:val="22"/>
          <w:szCs w:val="22"/>
        </w:rPr>
      </w:pPr>
    </w:p>
    <w:p w14:paraId="2F7131FC" w14:textId="77777777" w:rsidR="000A5CE5" w:rsidRDefault="000A5CE5" w:rsidP="000A5CE5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24976093" w14:textId="73464DE4" w:rsidR="000A5CE5" w:rsidRPr="003A438C" w:rsidRDefault="000A5CE5" w:rsidP="000A5CE5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bookmarkStart w:id="0" w:name="_Hlk129951023"/>
      <w:r w:rsidRPr="003A438C">
        <w:rPr>
          <w:rStyle w:val="Pogrubienie"/>
          <w:color w:val="000000"/>
          <w:sz w:val="22"/>
          <w:szCs w:val="22"/>
        </w:rPr>
        <w:t>OBWIESZCZENIE</w:t>
      </w:r>
      <w:r w:rsidRPr="003A438C">
        <w:rPr>
          <w:color w:val="000000"/>
          <w:sz w:val="22"/>
          <w:szCs w:val="22"/>
        </w:rPr>
        <w:br/>
      </w:r>
      <w:r w:rsidRPr="003A438C">
        <w:rPr>
          <w:rStyle w:val="Pogrubienie"/>
          <w:sz w:val="22"/>
          <w:szCs w:val="22"/>
        </w:rPr>
        <w:t xml:space="preserve">o </w:t>
      </w:r>
      <w:r w:rsidR="00E919B7" w:rsidRPr="003A438C">
        <w:rPr>
          <w:rStyle w:val="Pogrubienie"/>
          <w:sz w:val="22"/>
          <w:szCs w:val="22"/>
        </w:rPr>
        <w:t>wydaniu decyzji o środowiskowych uwarunkowaniach</w:t>
      </w:r>
    </w:p>
    <w:bookmarkEnd w:id="0"/>
    <w:p w14:paraId="5E609A94" w14:textId="77777777" w:rsidR="000A5CE5" w:rsidRPr="003A438C" w:rsidRDefault="000A5CE5" w:rsidP="000A5CE5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14:paraId="2439EB8B" w14:textId="0F744389" w:rsidR="000A5CE5" w:rsidRPr="003A438C" w:rsidRDefault="003A438C" w:rsidP="003A43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sq-AL"/>
        </w:rPr>
        <w:tab/>
      </w:r>
      <w:r w:rsidR="000A5CE5" w:rsidRPr="003A438C">
        <w:rPr>
          <w:sz w:val="22"/>
          <w:szCs w:val="22"/>
          <w:lang w:val="sq-AL"/>
        </w:rPr>
        <w:t xml:space="preserve">Działając na podstawie  art. </w:t>
      </w:r>
      <w:r w:rsidR="000A5CE5" w:rsidRPr="003A438C">
        <w:rPr>
          <w:sz w:val="22"/>
          <w:szCs w:val="22"/>
        </w:rPr>
        <w:t xml:space="preserve">85 ust. 3 ustawy z dnia 3 października 2008 r. </w:t>
      </w:r>
      <w:r w:rsidR="000A5CE5" w:rsidRPr="003A438C">
        <w:rPr>
          <w:i/>
          <w:sz w:val="22"/>
          <w:szCs w:val="22"/>
        </w:rPr>
        <w:t xml:space="preserve">o udostępnieniu informacji o środowisku i jego ochronie, udziale społeczeństwa w ochronie środowiska oraz o ocenach oddziaływania na środowisko </w:t>
      </w:r>
      <w:r w:rsidR="000A5CE5" w:rsidRPr="003A438C">
        <w:rPr>
          <w:sz w:val="22"/>
          <w:szCs w:val="22"/>
        </w:rPr>
        <w:t>(</w:t>
      </w:r>
      <w:proofErr w:type="spellStart"/>
      <w:r w:rsidR="000A5CE5" w:rsidRPr="003A438C">
        <w:rPr>
          <w:sz w:val="22"/>
          <w:szCs w:val="22"/>
        </w:rPr>
        <w:t>t.j</w:t>
      </w:r>
      <w:proofErr w:type="spellEnd"/>
      <w:r w:rsidR="000A5CE5" w:rsidRPr="003A438C">
        <w:rPr>
          <w:sz w:val="22"/>
          <w:szCs w:val="22"/>
        </w:rPr>
        <w:t xml:space="preserve">. </w:t>
      </w:r>
      <w:r w:rsidR="000A5CE5" w:rsidRPr="003A438C">
        <w:rPr>
          <w:bCs/>
          <w:sz w:val="22"/>
          <w:szCs w:val="22"/>
        </w:rPr>
        <w:t>Dz. U. z 2022 r. poz. 1029 ze zm.</w:t>
      </w:r>
      <w:r w:rsidR="000A5CE5" w:rsidRPr="003A438C">
        <w:rPr>
          <w:sz w:val="22"/>
          <w:szCs w:val="22"/>
        </w:rPr>
        <w:t xml:space="preserve">) zwanej dalej ustawą </w:t>
      </w:r>
      <w:proofErr w:type="spellStart"/>
      <w:r w:rsidR="000A5CE5" w:rsidRPr="003A438C">
        <w:rPr>
          <w:i/>
          <w:sz w:val="22"/>
          <w:szCs w:val="22"/>
        </w:rPr>
        <w:t>ooś</w:t>
      </w:r>
      <w:proofErr w:type="spellEnd"/>
      <w:r w:rsidR="000A5CE5" w:rsidRPr="003A438C">
        <w:rPr>
          <w:sz w:val="22"/>
          <w:szCs w:val="22"/>
        </w:rPr>
        <w:t>,</w:t>
      </w:r>
      <w:r w:rsidR="000A5CE5" w:rsidRPr="003A438C">
        <w:rPr>
          <w:sz w:val="22"/>
          <w:szCs w:val="22"/>
          <w:lang w:val="sq-AL"/>
        </w:rPr>
        <w:t xml:space="preserve"> podaję </w:t>
      </w:r>
      <w:r w:rsidR="000A5CE5" w:rsidRPr="003A438C">
        <w:rPr>
          <w:sz w:val="22"/>
          <w:szCs w:val="22"/>
        </w:rPr>
        <w:t>do publicznej wiadomości</w:t>
      </w:r>
      <w:r w:rsidRPr="003A438C">
        <w:rPr>
          <w:sz w:val="22"/>
          <w:szCs w:val="22"/>
        </w:rPr>
        <w:t xml:space="preserve">, iż dnia 5 kwietnia 2023 r. </w:t>
      </w:r>
      <w:r w:rsidR="000A5CE5" w:rsidRPr="003A438C">
        <w:rPr>
          <w:sz w:val="22"/>
          <w:szCs w:val="22"/>
        </w:rPr>
        <w:t>Wy</w:t>
      </w:r>
      <w:r w:rsidRPr="003A438C">
        <w:rPr>
          <w:sz w:val="22"/>
          <w:szCs w:val="22"/>
        </w:rPr>
        <w:t>dana została decyzja nr 6</w:t>
      </w:r>
      <w:r w:rsidR="000A5CE5" w:rsidRPr="003A438C">
        <w:rPr>
          <w:sz w:val="22"/>
          <w:szCs w:val="22"/>
        </w:rPr>
        <w:t xml:space="preserve">/23 znak </w:t>
      </w:r>
      <w:r w:rsidRPr="003A438C">
        <w:rPr>
          <w:color w:val="000000"/>
          <w:sz w:val="22"/>
          <w:szCs w:val="22"/>
        </w:rPr>
        <w:t xml:space="preserve">OŚ.6220.26.2022 </w:t>
      </w:r>
      <w:r w:rsidR="000A5CE5" w:rsidRPr="003A438C">
        <w:rPr>
          <w:sz w:val="22"/>
          <w:szCs w:val="22"/>
        </w:rPr>
        <w:t>o środowiskowych uwarunkowaniach dla przedsięwzięcia pn.:</w:t>
      </w:r>
      <w:r w:rsidR="000A5CE5" w:rsidRPr="003A438C">
        <w:rPr>
          <w:b/>
          <w:sz w:val="22"/>
          <w:szCs w:val="22"/>
        </w:rPr>
        <w:t xml:space="preserve"> „</w:t>
      </w:r>
      <w:r w:rsidR="000A5CE5" w:rsidRPr="003A438C">
        <w:rPr>
          <w:b/>
          <w:i/>
          <w:sz w:val="22"/>
          <w:szCs w:val="22"/>
        </w:rPr>
        <w:t xml:space="preserve">Przebudowa ulic Piotra Czajkowskiego, Henryka Wieniawskiego i Lawendowej w Kamieniu Pomorskim wraz </w:t>
      </w:r>
      <w:r>
        <w:rPr>
          <w:b/>
          <w:i/>
          <w:sz w:val="22"/>
          <w:szCs w:val="22"/>
        </w:rPr>
        <w:br/>
      </w:r>
      <w:r w:rsidR="000A5CE5" w:rsidRPr="003A438C">
        <w:rPr>
          <w:b/>
          <w:i/>
          <w:sz w:val="22"/>
          <w:szCs w:val="22"/>
        </w:rPr>
        <w:t xml:space="preserve">z rozbudową i przebudową infrastruktury technicznej w postaci kanalizacji deszczowej, kanalizacji sanitarnej, sieci wodociągowej i oświetlenia ulicznego wraz z ewentualnym usunięciem kolizji </w:t>
      </w:r>
      <w:r>
        <w:rPr>
          <w:b/>
          <w:i/>
          <w:sz w:val="22"/>
          <w:szCs w:val="22"/>
        </w:rPr>
        <w:br/>
      </w:r>
      <w:r w:rsidR="000A5CE5" w:rsidRPr="003A438C">
        <w:rPr>
          <w:b/>
          <w:i/>
          <w:sz w:val="22"/>
          <w:szCs w:val="22"/>
        </w:rPr>
        <w:t>z elementami istniejącej infrastruktury”</w:t>
      </w:r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A5CE5" w:rsidRPr="003A438C">
        <w:rPr>
          <w:sz w:val="22"/>
          <w:szCs w:val="22"/>
        </w:rPr>
        <w:t>Decyzja została wydana na wniosek Ernesta Kłosa</w:t>
      </w:r>
      <w:r>
        <w:rPr>
          <w:sz w:val="22"/>
          <w:szCs w:val="22"/>
        </w:rPr>
        <w:t>,</w:t>
      </w:r>
      <w:r w:rsidR="000A5CE5" w:rsidRPr="003A438C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ul. Fabryczna 2b,</w:t>
      </w:r>
      <w:r w:rsidR="000A5CE5" w:rsidRPr="003A438C">
        <w:rPr>
          <w:sz w:val="22"/>
          <w:szCs w:val="22"/>
        </w:rPr>
        <w:t xml:space="preserve"> 72-30</w:t>
      </w:r>
      <w:r>
        <w:rPr>
          <w:sz w:val="22"/>
          <w:szCs w:val="22"/>
        </w:rPr>
        <w:t>0 Gryfice, pełnomocnika Urzędu M</w:t>
      </w:r>
      <w:r w:rsidR="000A5CE5" w:rsidRPr="003A438C">
        <w:rPr>
          <w:sz w:val="22"/>
          <w:szCs w:val="22"/>
        </w:rPr>
        <w:t>iejskiego w Kamieniu Pomorskim</w:t>
      </w:r>
      <w:r w:rsidR="001907A9" w:rsidRPr="003A438C">
        <w:rPr>
          <w:sz w:val="22"/>
          <w:szCs w:val="22"/>
        </w:rPr>
        <w:t>.</w:t>
      </w:r>
    </w:p>
    <w:p w14:paraId="16BBA11E" w14:textId="0883BED8" w:rsidR="001907A9" w:rsidRPr="003A438C" w:rsidRDefault="001907A9" w:rsidP="000A5CE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A438C">
        <w:rPr>
          <w:rFonts w:ascii="Times New Roman" w:hAnsi="Times New Roman" w:cs="Times New Roman"/>
        </w:rPr>
        <w:t>Z treścią ww. decyzji wraz z dokumentacją sprawy (w tym z opinią Regionalnego Dyrektora Ochrony Środowiska</w:t>
      </w:r>
      <w:r w:rsidR="00F4584F" w:rsidRPr="003A438C">
        <w:rPr>
          <w:rFonts w:ascii="Times New Roman" w:hAnsi="Times New Roman" w:cs="Times New Roman"/>
        </w:rPr>
        <w:t xml:space="preserve"> </w:t>
      </w:r>
      <w:r w:rsidRPr="003A438C">
        <w:rPr>
          <w:rFonts w:ascii="Times New Roman" w:hAnsi="Times New Roman" w:cs="Times New Roman"/>
        </w:rPr>
        <w:t xml:space="preserve">w Szczecinie, opinią Państwowego Powiatowego Inspektora Sanitarnego </w:t>
      </w:r>
      <w:r w:rsidR="00C3307E" w:rsidRPr="003A438C">
        <w:rPr>
          <w:rFonts w:ascii="Times New Roman" w:hAnsi="Times New Roman" w:cs="Times New Roman"/>
        </w:rPr>
        <w:t xml:space="preserve">                  </w:t>
      </w:r>
      <w:r w:rsidRPr="003A438C">
        <w:rPr>
          <w:rFonts w:ascii="Times New Roman" w:hAnsi="Times New Roman" w:cs="Times New Roman"/>
        </w:rPr>
        <w:t>w Kamieniu Pomorskim oraz opinią Państwowego Gospodarstwa Wodnego Wody Polskie Zarząd Zlewni w Gryficach ) można zapoznać się na zasadach udostępniania informacji o środowisku określonych w UUOŚ. Udostępnienie akt każdorazowo należy uzgodnić z osobą prowadzącą postępowanie. Sprawę prowadzi Mateusz Borowy – numer kontaktowy (91) 38 23 963.</w:t>
      </w:r>
    </w:p>
    <w:p w14:paraId="55D78595" w14:textId="6AEDA236" w:rsidR="001907A9" w:rsidRPr="003A438C" w:rsidRDefault="001907A9" w:rsidP="000A5CE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A438C">
        <w:rPr>
          <w:rFonts w:ascii="Times New Roman" w:hAnsi="Times New Roman" w:cs="Times New Roman"/>
        </w:rPr>
        <w:t xml:space="preserve">Odpis decyzji podlega udostępnieniu na wniosek strony na zasadach określonych w art. 49b </w:t>
      </w:r>
      <w:r w:rsidR="00C3307E" w:rsidRPr="003A438C">
        <w:rPr>
          <w:rFonts w:ascii="Times New Roman" w:hAnsi="Times New Roman" w:cs="Times New Roman"/>
        </w:rPr>
        <w:t xml:space="preserve">        </w:t>
      </w:r>
      <w:r w:rsidRPr="003A438C">
        <w:rPr>
          <w:rFonts w:ascii="Times New Roman" w:hAnsi="Times New Roman" w:cs="Times New Roman"/>
        </w:rPr>
        <w:t>§ 1 k.p.a., z zastrzeżeniem art. 35§ 5 k.p.a.</w:t>
      </w:r>
    </w:p>
    <w:p w14:paraId="351F9DD5" w14:textId="07BF3F61" w:rsidR="000A5CE5" w:rsidRPr="003A438C" w:rsidRDefault="00221570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A438C">
        <w:rPr>
          <w:sz w:val="22"/>
          <w:szCs w:val="22"/>
        </w:rPr>
        <w:tab/>
        <w:t>Od powyższej decyzji przysługuje stronom odwołanie do Samorządowego Kolegium Odwoławczego w Szczecinie, Plac Stefana Batorego 4; 70-207 Szczecin, za pośrednictwem Burmistrza Kamienia Pomorskiego ul. Plac Stary Rynek 1; 72-400 Kamień Pomorski w terminie 14 dni od dnia jej doręczenia (art. 127§ 1 i 2 k.p.a.).</w:t>
      </w:r>
    </w:p>
    <w:p w14:paraId="493EA13B" w14:textId="5BC3BBDE" w:rsidR="00221570" w:rsidRPr="003A438C" w:rsidRDefault="00221570" w:rsidP="00C3307E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438C">
        <w:rPr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  <w:r w:rsidR="00C3307E" w:rsidRPr="003A438C">
        <w:rPr>
          <w:sz w:val="22"/>
          <w:szCs w:val="22"/>
        </w:rPr>
        <w:t xml:space="preserve"> </w:t>
      </w:r>
      <w:r w:rsidRPr="003A438C">
        <w:rPr>
          <w:sz w:val="22"/>
          <w:szCs w:val="22"/>
        </w:rPr>
        <w:t>Z dniem doręczenia organowi administracji publicznej oświadczenia o zrzeczeniu się z prawa do wniesienia odwołania przez ostatnią ze stron postępowania, decyzja staje się ostateczna i prawomocna (</w:t>
      </w:r>
      <w:r w:rsidR="003A438C">
        <w:rPr>
          <w:sz w:val="22"/>
          <w:szCs w:val="22"/>
        </w:rPr>
        <w:t xml:space="preserve">art. </w:t>
      </w:r>
      <w:r w:rsidRPr="003A438C">
        <w:rPr>
          <w:sz w:val="22"/>
          <w:szCs w:val="22"/>
        </w:rPr>
        <w:t>127a § 2 k.p.a.). Skutkiem zrzeczenia się odwołania jest możliwość zaskarżenia decyzji do organu odwoławczego i wniesienia skargi do sądu administracyjnego.</w:t>
      </w:r>
    </w:p>
    <w:p w14:paraId="1CC16009" w14:textId="4F115016" w:rsidR="00221570" w:rsidRPr="003A438C" w:rsidRDefault="00221570" w:rsidP="00C3307E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438C">
        <w:rPr>
          <w:sz w:val="22"/>
          <w:szCs w:val="22"/>
        </w:rPr>
        <w:t>Decyzja podlega wykonaniu przed upływem terminu do wniesienia odwołania</w:t>
      </w:r>
      <w:r w:rsidR="00C3307E" w:rsidRPr="003A438C">
        <w:rPr>
          <w:sz w:val="22"/>
          <w:szCs w:val="22"/>
        </w:rPr>
        <w:t>, jeżeli jest zgodna z żądaniem wszystkich stron lub jeżeli wszystkie strony zrzekły się prawa do wniesienia odwołania (art. 130§ 4 k.p.a.)</w:t>
      </w:r>
    </w:p>
    <w:p w14:paraId="18F6C109" w14:textId="77777777" w:rsidR="000A5CE5" w:rsidRPr="003A438C" w:rsidRDefault="000A5CE5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D5822C7" w14:textId="77777777" w:rsidR="000A5CE5" w:rsidRPr="003A438C" w:rsidRDefault="000A5CE5" w:rsidP="000A5CE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93B0216" w14:textId="67E47801" w:rsidR="000A5CE5" w:rsidRDefault="00E10C1B" w:rsidP="00E10C1B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14:paraId="1FE323E3" w14:textId="22D28E15" w:rsidR="00E10C1B" w:rsidRPr="003A438C" w:rsidRDefault="00E10C1B" w:rsidP="00E10C1B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Stanisław Kuryłło</w:t>
      </w:r>
    </w:p>
    <w:p w14:paraId="2213E382" w14:textId="77777777" w:rsidR="00E30251" w:rsidRDefault="00E30251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00BB5E2" w14:textId="77777777" w:rsidR="00E30251" w:rsidRDefault="00E30251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C4DA022" w14:textId="77777777" w:rsidR="00E30251" w:rsidRDefault="00E30251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70DA0EB" w14:textId="77777777" w:rsidR="00E30251" w:rsidRDefault="00E30251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2C6CE83" w14:textId="77777777" w:rsidR="00C3307E" w:rsidRPr="003A438C" w:rsidRDefault="000A5CE5" w:rsidP="00C330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A438C">
        <w:rPr>
          <w:sz w:val="22"/>
          <w:szCs w:val="22"/>
        </w:rPr>
        <w:t xml:space="preserve">Obwieszczenie o </w:t>
      </w:r>
      <w:r w:rsidR="00C3307E" w:rsidRPr="003A438C">
        <w:rPr>
          <w:sz w:val="22"/>
          <w:szCs w:val="22"/>
        </w:rPr>
        <w:t>wydaniu decyzji</w:t>
      </w:r>
      <w:r w:rsidRPr="003A438C">
        <w:rPr>
          <w:sz w:val="22"/>
          <w:szCs w:val="22"/>
        </w:rPr>
        <w:t xml:space="preserve"> zostało zamieszczone w Biuletynie Informacji Publicznej Gminy Kamień Pomorski</w:t>
      </w:r>
      <w:r w:rsidR="00C3307E" w:rsidRPr="003A438C">
        <w:rPr>
          <w:sz w:val="22"/>
          <w:szCs w:val="22"/>
        </w:rPr>
        <w:t xml:space="preserve"> </w:t>
      </w:r>
      <w:r w:rsidRPr="003A438C">
        <w:rPr>
          <w:sz w:val="22"/>
          <w:szCs w:val="22"/>
        </w:rPr>
        <w:t>oraz na tablicach ogłoszeń Urzędu Miejskiego w Kamieniu Pomorskim</w:t>
      </w:r>
    </w:p>
    <w:p w14:paraId="48517066" w14:textId="370793E8" w:rsidR="000A5CE5" w:rsidRPr="003A438C" w:rsidRDefault="00C3307E" w:rsidP="000A5CE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A438C">
        <w:rPr>
          <w:sz w:val="22"/>
          <w:szCs w:val="22"/>
        </w:rPr>
        <w:t xml:space="preserve">                                                            </w:t>
      </w:r>
      <w:r w:rsidR="00E10C1B">
        <w:rPr>
          <w:sz w:val="22"/>
          <w:szCs w:val="22"/>
        </w:rPr>
        <w:t xml:space="preserve">  w dniu</w:t>
      </w:r>
      <w:r w:rsidR="003A438C">
        <w:rPr>
          <w:sz w:val="22"/>
          <w:szCs w:val="22"/>
        </w:rPr>
        <w:t xml:space="preserve"> </w:t>
      </w:r>
      <w:r w:rsidR="00E10C1B">
        <w:rPr>
          <w:sz w:val="22"/>
          <w:szCs w:val="22"/>
        </w:rPr>
        <w:t xml:space="preserve">5 </w:t>
      </w:r>
      <w:r w:rsidR="003A438C">
        <w:rPr>
          <w:sz w:val="22"/>
          <w:szCs w:val="22"/>
        </w:rPr>
        <w:t>kwietnia</w:t>
      </w:r>
      <w:r w:rsidR="000A5CE5" w:rsidRPr="003A438C">
        <w:rPr>
          <w:sz w:val="22"/>
          <w:szCs w:val="22"/>
        </w:rPr>
        <w:t xml:space="preserve"> 2023 r.</w:t>
      </w:r>
    </w:p>
    <w:p w14:paraId="7751E76C" w14:textId="77777777" w:rsidR="000A5CE5" w:rsidRDefault="000A5CE5" w:rsidP="000A5CE5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1" w:name="_GoBack"/>
      <w:bookmarkEnd w:id="1"/>
    </w:p>
    <w:sectPr w:rsidR="000A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F7"/>
    <w:rsid w:val="000A5CE5"/>
    <w:rsid w:val="001907A9"/>
    <w:rsid w:val="00221570"/>
    <w:rsid w:val="003A438C"/>
    <w:rsid w:val="00B955F7"/>
    <w:rsid w:val="00C3307E"/>
    <w:rsid w:val="00E10C1B"/>
    <w:rsid w:val="00E25D7D"/>
    <w:rsid w:val="00E30251"/>
    <w:rsid w:val="00E919B7"/>
    <w:rsid w:val="00F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B5F"/>
  <w15:chartTrackingRefBased/>
  <w15:docId w15:val="{B7ACB287-CDE3-4A22-B658-88EA19FF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CE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CE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Mateusz Borowy</cp:lastModifiedBy>
  <cp:revision>4</cp:revision>
  <cp:lastPrinted>2023-04-05T06:29:00Z</cp:lastPrinted>
  <dcterms:created xsi:type="dcterms:W3CDTF">2023-04-05T06:19:00Z</dcterms:created>
  <dcterms:modified xsi:type="dcterms:W3CDTF">2023-04-05T11:28:00Z</dcterms:modified>
</cp:coreProperties>
</file>