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Rynek1</w:t>
      </w:r>
    </w:p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</w:p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</w:p>
    <w:p w:rsidR="00834D40" w:rsidRDefault="00834D40" w:rsidP="00834D40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sprawy: </w:t>
      </w:r>
      <w:r w:rsidRPr="00884E2A">
        <w:rPr>
          <w:rFonts w:ascii="Times New Roman" w:hAnsi="Times New Roman"/>
          <w:sz w:val="24"/>
        </w:rPr>
        <w:t>OK.7240.1.2023.DD</w:t>
      </w:r>
    </w:p>
    <w:p w:rsidR="00834D40" w:rsidRDefault="00834D40" w:rsidP="00834D4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834D40" w:rsidRDefault="00834D40" w:rsidP="00834D4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834D40" w:rsidRDefault="00834D40" w:rsidP="00834D40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834D40" w:rsidRDefault="00834D40" w:rsidP="00834D40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834D40" w:rsidRDefault="00834D40" w:rsidP="00834D40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834D40" w:rsidRDefault="00834D40" w:rsidP="00834D40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przekraczającej równowartości kwoty 130.000 zł. na podstawie ustawy  z dnia 11 września 2019 r. – Prawo zamówień publicznych (</w:t>
      </w:r>
      <w:proofErr w:type="spellStart"/>
      <w:r>
        <w:rPr>
          <w:rFonts w:ascii="Times New Roman" w:hAnsi="Times New Roman"/>
          <w:b/>
          <w:sz w:val="24"/>
          <w:szCs w:val="24"/>
        </w:rPr>
        <w:t>t.j</w:t>
      </w:r>
      <w:proofErr w:type="spellEnd"/>
      <w:r>
        <w:rPr>
          <w:rFonts w:ascii="Times New Roman" w:hAnsi="Times New Roman"/>
          <w:b/>
          <w:sz w:val="24"/>
          <w:szCs w:val="24"/>
        </w:rPr>
        <w:t>. Dz.U. z 2022 poz. 1710),</w:t>
      </w:r>
    </w:p>
    <w:p w:rsidR="00834D40" w:rsidRDefault="00834D40" w:rsidP="00834D40">
      <w:pPr>
        <w:spacing w:line="360" w:lineRule="auto"/>
        <w:rPr>
          <w:bCs/>
          <w:color w:val="000000"/>
          <w:sz w:val="28"/>
          <w:szCs w:val="28"/>
        </w:rPr>
      </w:pPr>
    </w:p>
    <w:p w:rsidR="00834D40" w:rsidRDefault="00834D40" w:rsidP="00834D40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GMINA KAMIEŃ POMORSKI,</w:t>
      </w:r>
    </w:p>
    <w:p w:rsidR="00834D40" w:rsidRDefault="000A6191" w:rsidP="00834D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STARY RYNEK 1</w:t>
      </w:r>
      <w:bookmarkStart w:id="0" w:name="_GoBack"/>
      <w:bookmarkEnd w:id="0"/>
      <w:r w:rsidR="00834D40">
        <w:rPr>
          <w:color w:val="000000"/>
          <w:sz w:val="24"/>
          <w:szCs w:val="24"/>
        </w:rPr>
        <w:t>,</w:t>
      </w:r>
    </w:p>
    <w:p w:rsidR="00834D40" w:rsidRDefault="00834D40" w:rsidP="00834D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72-400 KAMIEŃ POMORSKI, woj. zachodniopomorskie,</w:t>
      </w:r>
    </w:p>
    <w:p w:rsidR="00834D40" w:rsidRDefault="00834D40" w:rsidP="00834D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(91)3821142, fax (91) 3825028,</w:t>
      </w:r>
    </w:p>
    <w:p w:rsidR="00834D40" w:rsidRDefault="00834D40" w:rsidP="00834D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niniejszym informuję o wyniku postępowania na:</w:t>
      </w:r>
    </w:p>
    <w:p w:rsidR="00834D40" w:rsidRPr="00834D40" w:rsidRDefault="00834D40" w:rsidP="00834D40">
      <w:pPr>
        <w:spacing w:after="237" w:line="249" w:lineRule="auto"/>
        <w:ind w:left="-5" w:hanging="10"/>
        <w:jc w:val="both"/>
        <w:rPr>
          <w:b/>
          <w:sz w:val="24"/>
          <w:szCs w:val="22"/>
        </w:rPr>
      </w:pPr>
      <w:r w:rsidRPr="00834D40">
        <w:rPr>
          <w:b/>
          <w:sz w:val="24"/>
          <w:szCs w:val="22"/>
        </w:rPr>
        <w:t>Dowóz dla wyborców w dniu wyborów do Sejmu Rzeczypospolitej Polskiej i do Senatu Rzeczypospolitej Polskiej zarządzonych na dzień 15 października 2023 r. według rozkładu przejazdów autobusów do lokali wyborczych, według załącznika.</w:t>
      </w:r>
    </w:p>
    <w:p w:rsidR="00834D40" w:rsidRDefault="00834D40" w:rsidP="00834D40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Wybrano ofertę:</w:t>
      </w:r>
    </w:p>
    <w:p w:rsidR="00834D40" w:rsidRDefault="00834D40" w:rsidP="00834D40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34D40" w:rsidTr="00834D40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0" w:rsidRDefault="00834D40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834D40" w:rsidRDefault="00834D40" w:rsidP="00834D40">
            <w:pPr>
              <w:spacing w:line="276" w:lineRule="auto"/>
              <w:ind w:left="254"/>
              <w:rPr>
                <w:sz w:val="24"/>
              </w:rPr>
            </w:pPr>
            <w:r>
              <w:rPr>
                <w:bCs/>
                <w:sz w:val="24"/>
              </w:rPr>
              <w:t>Przedsiębiorstwo</w:t>
            </w:r>
            <w:r w:rsidRPr="00834D40">
              <w:rPr>
                <w:bCs/>
                <w:sz w:val="24"/>
              </w:rPr>
              <w:t xml:space="preserve"> Komunikacji Samochodowej Sp. z o.o. Kamień Pomorski</w:t>
            </w:r>
            <w:r w:rsidRPr="00834D40"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z siedzibą</w:t>
            </w:r>
            <w:r w:rsidRPr="00834D40">
              <w:rPr>
                <w:sz w:val="24"/>
              </w:rPr>
              <w:t xml:space="preserve"> w Kamieniu Pomorskim (72-400) ul. Szczecińska 76</w:t>
            </w:r>
          </w:p>
          <w:p w:rsidR="00834D40" w:rsidRDefault="00834D40">
            <w:pPr>
              <w:spacing w:line="276" w:lineRule="auto"/>
              <w:ind w:left="2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7 992,00  zł</w:t>
            </w:r>
          </w:p>
          <w:p w:rsidR="00834D40" w:rsidRDefault="00834D4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Wykonawca złożył kompletną i najkorzystniejszą ofertę. </w:t>
            </w:r>
          </w:p>
          <w:p w:rsidR="00834D40" w:rsidRDefault="00834D4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4D40" w:rsidRDefault="00834D40" w:rsidP="00834D40">
      <w:pPr>
        <w:spacing w:line="360" w:lineRule="auto"/>
        <w:rPr>
          <w:color w:val="000000"/>
          <w:sz w:val="16"/>
          <w:szCs w:val="16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sz w:val="24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>W postępowaniu złożono 1 ofertę</w:t>
      </w:r>
    </w:p>
    <w:p w:rsidR="00834D40" w:rsidRDefault="00834D40" w:rsidP="00834D40">
      <w:pPr>
        <w:pStyle w:val="Nagwek"/>
        <w:tabs>
          <w:tab w:val="clear" w:pos="4536"/>
        </w:tabs>
        <w:jc w:val="both"/>
        <w:rPr>
          <w:sz w:val="24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BURMISTRZ </w:t>
      </w: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Stanisław Kuryłło</w:t>
      </w: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834D40" w:rsidRDefault="00834D40" w:rsidP="00834D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2775E" w:rsidRDefault="00834D40" w:rsidP="00834D40">
      <w:r>
        <w:rPr>
          <w:sz w:val="24"/>
          <w:szCs w:val="24"/>
        </w:rPr>
        <w:t>Kamień Pomorski, dnia: 25.09.2023 r.</w:t>
      </w:r>
    </w:p>
    <w:sectPr w:rsidR="00C2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0"/>
    <w:rsid w:val="000A6191"/>
    <w:rsid w:val="00834D40"/>
    <w:rsid w:val="00C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34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4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gloszenie">
    <w:name w:val="ogloszenie"/>
    <w:basedOn w:val="Normalny"/>
    <w:rsid w:val="00834D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34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4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gloszenie">
    <w:name w:val="ogloszenie"/>
    <w:basedOn w:val="Normalny"/>
    <w:rsid w:val="00834D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2</cp:revision>
  <dcterms:created xsi:type="dcterms:W3CDTF">2023-09-25T06:08:00Z</dcterms:created>
  <dcterms:modified xsi:type="dcterms:W3CDTF">2023-09-25T07:26:00Z</dcterms:modified>
</cp:coreProperties>
</file>