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59" w:rsidRDefault="00801559" w:rsidP="00801559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do Regulaminu </w:t>
      </w:r>
    </w:p>
    <w:p w:rsidR="00801559" w:rsidRDefault="00801559" w:rsidP="00801559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 zamówień publicznych</w:t>
      </w:r>
    </w:p>
    <w:p w:rsidR="00801559" w:rsidRDefault="00801559" w:rsidP="00801559">
      <w:pPr>
        <w:spacing w:after="120" w:line="35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801559" w:rsidRDefault="00801559" w:rsidP="00801559">
      <w:pPr>
        <w:spacing w:after="120" w:line="35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</w:t>
      </w:r>
      <w:r w:rsidRPr="00801559">
        <w:rPr>
          <w:rFonts w:ascii="Times New Roman" w:hAnsi="Times New Roman" w:cs="Times New Roman"/>
          <w:sz w:val="24"/>
        </w:rPr>
        <w:t>OK.401.3.2023.DD</w:t>
      </w:r>
      <w:r w:rsidRPr="00801559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r. z dnia </w:t>
      </w:r>
      <w:r>
        <w:rPr>
          <w:rFonts w:ascii="Times New Roman" w:eastAsia="Times New Roman" w:hAnsi="Times New Roman" w:cs="Times New Roman"/>
          <w:sz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.2023 r. dotyczące (opisać przedmiot zamówienia, ew. dołączyć do oferty): </w:t>
      </w:r>
    </w:p>
    <w:p w:rsidR="00801559" w:rsidRPr="00801559" w:rsidRDefault="00801559" w:rsidP="00801559">
      <w:pPr>
        <w:spacing w:after="42" w:line="420" w:lineRule="auto"/>
        <w:ind w:left="4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01559">
        <w:rPr>
          <w:rFonts w:ascii="Times New Roman" w:eastAsia="Times New Roman" w:hAnsi="Times New Roman" w:cs="Times New Roman"/>
          <w:b/>
          <w:sz w:val="24"/>
          <w:lang w:eastAsia="pl-PL"/>
        </w:rPr>
        <w:t>Zakup i dostawa:</w:t>
      </w:r>
    </w:p>
    <w:p w:rsidR="00801559" w:rsidRPr="00801559" w:rsidRDefault="00801559" w:rsidP="00801559">
      <w:pPr>
        <w:spacing w:after="42" w:line="420" w:lineRule="auto"/>
        <w:ind w:firstLine="427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01559">
        <w:rPr>
          <w:rFonts w:ascii="Times New Roman" w:eastAsia="Times New Roman" w:hAnsi="Times New Roman" w:cs="Times New Roman"/>
          <w:b/>
          <w:sz w:val="24"/>
          <w:lang w:eastAsia="pl-PL"/>
        </w:rPr>
        <w:t>1.  Pianino akustyczne, edukacyjne w kolorze czarny połysk – 2 szt.</w:t>
      </w:r>
    </w:p>
    <w:p w:rsidR="00801559" w:rsidRDefault="00801559" w:rsidP="0080155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</w:t>
      </w:r>
      <w:r w:rsidRPr="00801559">
        <w:rPr>
          <w:rFonts w:ascii="Times New Roman" w:eastAsia="Times New Roman" w:hAnsi="Times New Roman" w:cs="Times New Roman"/>
          <w:b/>
          <w:sz w:val="24"/>
          <w:lang w:eastAsia="pl-PL"/>
        </w:rPr>
        <w:t>2.  Ława fortepianowa – 2 szt.</w:t>
      </w:r>
    </w:p>
    <w:p w:rsidR="00801559" w:rsidRDefault="00801559" w:rsidP="0080155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801559" w:rsidRDefault="00801559" w:rsidP="0080155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801559" w:rsidRDefault="00801559" w:rsidP="00801559">
      <w:pPr>
        <w:spacing w:after="0" w:line="453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Cena netto …………………… zł (słownie złotych:………………………..…………) </w:t>
      </w:r>
    </w:p>
    <w:p w:rsidR="00801559" w:rsidRDefault="00801559" w:rsidP="00801559">
      <w:pPr>
        <w:spacing w:after="0" w:line="453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801559" w:rsidRDefault="00801559" w:rsidP="00801559">
      <w:pPr>
        <w:spacing w:after="110" w:line="35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801559" w:rsidRDefault="00801559" w:rsidP="00801559">
      <w:pPr>
        <w:spacing w:after="221" w:line="247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</w:t>
      </w:r>
    </w:p>
    <w:p w:rsidR="00801559" w:rsidRDefault="00801559" w:rsidP="00801559">
      <w:pPr>
        <w:spacing w:after="221" w:line="247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…….....…………………………………………………………………… </w:t>
      </w:r>
    </w:p>
    <w:p w:rsidR="00801559" w:rsidRDefault="00801559" w:rsidP="00801559">
      <w:pPr>
        <w:spacing w:after="23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801559" w:rsidRDefault="00801559" w:rsidP="00801559">
      <w:pPr>
        <w:spacing w:after="22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801559" w:rsidRDefault="00801559" w:rsidP="00801559">
      <w:pPr>
        <w:spacing w:after="6" w:line="453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801559" w:rsidRDefault="00801559" w:rsidP="00801559">
      <w:pPr>
        <w:spacing w:after="6" w:line="453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.10.2023 r.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01559" w:rsidRDefault="00801559" w:rsidP="00801559">
      <w:pPr>
        <w:tabs>
          <w:tab w:val="center" w:pos="6224"/>
        </w:tabs>
        <w:spacing w:after="243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 nie dotyczy </w:t>
      </w:r>
    </w:p>
    <w:p w:rsidR="00801559" w:rsidRDefault="00801559" w:rsidP="00801559">
      <w:pPr>
        <w:spacing w:after="190" w:line="247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.10.2023 r.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01559" w:rsidRDefault="00801559" w:rsidP="00801559">
      <w:pPr>
        <w:spacing w:after="224" w:line="256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01559" w:rsidRDefault="00801559" w:rsidP="00801559">
      <w:pPr>
        <w:tabs>
          <w:tab w:val="center" w:pos="5171"/>
          <w:tab w:val="center" w:pos="7352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801559" w:rsidRDefault="00801559" w:rsidP="00801559">
      <w:pPr>
        <w:spacing w:after="222" w:line="256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801559" w:rsidRDefault="00801559" w:rsidP="00801559">
      <w:pPr>
        <w:tabs>
          <w:tab w:val="center" w:pos="0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801559" w:rsidRDefault="00801559" w:rsidP="00801559">
      <w:pPr>
        <w:tabs>
          <w:tab w:val="center" w:pos="0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</w:p>
    <w:p w:rsidR="00CB38E0" w:rsidRPr="00801559" w:rsidRDefault="00801559" w:rsidP="00801559">
      <w:pPr>
        <w:tabs>
          <w:tab w:val="center" w:pos="0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>...........………………………</w:t>
      </w:r>
      <w:bookmarkStart w:id="0" w:name="_GoBack"/>
      <w:bookmarkEnd w:id="0"/>
    </w:p>
    <w:sectPr w:rsidR="00CB38E0" w:rsidRPr="008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59"/>
    <w:rsid w:val="00801559"/>
    <w:rsid w:val="00C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dcterms:created xsi:type="dcterms:W3CDTF">2023-10-04T10:47:00Z</dcterms:created>
  <dcterms:modified xsi:type="dcterms:W3CDTF">2023-10-04T10:50:00Z</dcterms:modified>
</cp:coreProperties>
</file>