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4A41" w14:textId="77777777" w:rsidR="00B97D1F" w:rsidRPr="00B97D1F" w:rsidRDefault="00B97D1F" w:rsidP="00B97D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B97D1F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Zarządzenie Nr 256/2023</w:t>
      </w:r>
      <w:r w:rsidRPr="00B97D1F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br/>
        <w:t>Burmistrza Kamienia Pomorskiego</w:t>
      </w:r>
    </w:p>
    <w:p w14:paraId="7AE66EF6" w14:textId="77777777" w:rsidR="00B97D1F" w:rsidRPr="00B97D1F" w:rsidRDefault="00B97D1F" w:rsidP="00B97D1F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B97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8 grudnia 2023 r.</w:t>
      </w:r>
    </w:p>
    <w:p w14:paraId="753BBAEA" w14:textId="77777777" w:rsidR="00B97D1F" w:rsidRPr="00B97D1F" w:rsidRDefault="00B97D1F" w:rsidP="00B97D1F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97D1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w sprawie ustalenia dnia wolnego od pracy dla pracowników Urzędu Miejskiego w Kamieniu Pomorskim w roku 2024.</w:t>
      </w:r>
    </w:p>
    <w:p w14:paraId="0F7EA46A" w14:textId="77777777" w:rsidR="00B97D1F" w:rsidRPr="00B97D1F" w:rsidRDefault="00B97D1F" w:rsidP="00B97D1F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97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Na podstawie art. 33 ust. 3 i 5 ustawy z dnia 8 marca 1990 r. o samorządzie gminnym  (t. j. Dz. U. z 2023 r. poz. 40 ze zm.) oraz art. 7 pkt 1 i 3 ustawy z dnia 21 listopada 2009 r. o pracownikach samorządowych (t. j. Dz. U. z 2022 r. poz. 530) zarządzam, co następuje:</w:t>
      </w:r>
    </w:p>
    <w:p w14:paraId="08761E4C" w14:textId="77777777" w:rsidR="00B97D1F" w:rsidRPr="00B97D1F" w:rsidRDefault="00B97D1F" w:rsidP="00B97D1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97D1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1. </w:t>
      </w:r>
      <w:r w:rsidRPr="00B97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Dla pracowników Urzędu Miejskiego w Kamieniu Pomorskim dniem wolnym od pracy jest 2 stycznia 2024 r. z tytułu święta przypadającego w sobotę 6 stycznia 2024 r.</w:t>
      </w:r>
    </w:p>
    <w:p w14:paraId="36750E65" w14:textId="77777777" w:rsidR="00B97D1F" w:rsidRPr="00B97D1F" w:rsidRDefault="00B97D1F" w:rsidP="00B97D1F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B97D1F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 2. </w:t>
      </w:r>
      <w:r w:rsidRPr="00B97D1F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Zarządzenie wchodzi w życie z dniem podjęcia.</w:t>
      </w:r>
    </w:p>
    <w:p w14:paraId="0847475F" w14:textId="77777777" w:rsidR="00C97726" w:rsidRDefault="00C97726"/>
    <w:sectPr w:rsidR="00C97726" w:rsidSect="007A2FCD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1F"/>
    <w:rsid w:val="00B97D1F"/>
    <w:rsid w:val="00C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BDBF"/>
  <w15:chartTrackingRefBased/>
  <w15:docId w15:val="{4864FD78-C345-48F6-8B0D-C9067A7B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Kij</dc:creator>
  <cp:keywords/>
  <dc:description/>
  <cp:lastModifiedBy>Beata Kij</cp:lastModifiedBy>
  <cp:revision>1</cp:revision>
  <dcterms:created xsi:type="dcterms:W3CDTF">2023-12-08T11:30:00Z</dcterms:created>
  <dcterms:modified xsi:type="dcterms:W3CDTF">2023-12-08T11:30:00Z</dcterms:modified>
</cp:coreProperties>
</file>