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78" w:rsidRPr="00107478" w:rsidRDefault="00107478" w:rsidP="00107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BURMISTRZ KAMIENIA POMORSKIEGO</w:t>
      </w:r>
    </w:p>
    <w:p w:rsidR="00107478" w:rsidRDefault="00107478" w:rsidP="00B12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93" w:rsidRDefault="00B12793" w:rsidP="00B12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0747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Kamień Pomorski, dnia 6 września 2021 r.</w:t>
      </w:r>
    </w:p>
    <w:p w:rsidR="00B12793" w:rsidRDefault="00B12793" w:rsidP="00B12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OŚ.6150.4.2021.EJ1 </w:t>
      </w:r>
    </w:p>
    <w:p w:rsidR="00B12793" w:rsidRDefault="00B12793" w:rsidP="00B127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12793" w:rsidRDefault="00B12793" w:rsidP="00B127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12793" w:rsidRDefault="00B12793" w:rsidP="00B127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12793" w:rsidRDefault="00B12793" w:rsidP="00B127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12793" w:rsidRDefault="00B12793" w:rsidP="00B12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B12793" w:rsidRDefault="00B12793" w:rsidP="00B12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 planu polowania indywidualnego na dziką zwierzynę łowną dla myśliwych </w:t>
      </w:r>
      <w:r>
        <w:rPr>
          <w:rFonts w:ascii="Times New Roman" w:hAnsi="Times New Roman" w:cs="Times New Roman"/>
          <w:sz w:val="24"/>
          <w:szCs w:val="24"/>
        </w:rPr>
        <w:br/>
        <w:t>z Belgi:  Koło Łowieckie „ Nad Dziwną ” w  Draminie w sezonie łowieckim 2021/2022</w:t>
      </w:r>
    </w:p>
    <w:p w:rsidR="00B12793" w:rsidRDefault="00B12793" w:rsidP="00B12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podstawie art. 42ab ust.2 ustawy Prawo łowieckie z dnia 13 października 1995 roku       ( t. j. Dz. U. z 2020 r. poz. 1683 ) Burmistrz Kamienia Pomorskiego </w:t>
      </w:r>
      <w:r>
        <w:rPr>
          <w:rFonts w:ascii="Times New Roman" w:hAnsi="Times New Roman" w:cs="Times New Roman"/>
          <w:b/>
          <w:sz w:val="24"/>
          <w:szCs w:val="24"/>
        </w:rPr>
        <w:t>podaje do publicznej wiadomości:</w:t>
      </w:r>
    </w:p>
    <w:p w:rsidR="00B12793" w:rsidRDefault="00B12793" w:rsidP="00B12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Terminy polowań: </w:t>
      </w:r>
      <w:r>
        <w:rPr>
          <w:rFonts w:ascii="Times New Roman" w:hAnsi="Times New Roman" w:cs="Times New Roman"/>
          <w:b/>
          <w:sz w:val="24"/>
          <w:szCs w:val="24"/>
        </w:rPr>
        <w:t>od 14 września 2021 r. do 17 września 2021 r.</w:t>
      </w:r>
    </w:p>
    <w:p w:rsidR="00B12793" w:rsidRDefault="00B12793" w:rsidP="00B12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Godzina: </w:t>
      </w:r>
      <w:r>
        <w:rPr>
          <w:rFonts w:ascii="Times New Roman" w:hAnsi="Times New Roman" w:cs="Times New Roman"/>
          <w:b/>
          <w:sz w:val="24"/>
          <w:szCs w:val="24"/>
        </w:rPr>
        <w:t>w godzinach od 04:00 do około godziny 09:00 oraz w godzinach wieczornych       od godziny 17:00 do około godziny 22:00. Każdego z wyżej wymienionych dni.</w:t>
      </w:r>
    </w:p>
    <w:p w:rsidR="00B12793" w:rsidRDefault="00B12793" w:rsidP="00B12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zwierzyny do pozyskania: </w:t>
      </w:r>
      <w:r>
        <w:rPr>
          <w:rFonts w:ascii="Times New Roman" w:hAnsi="Times New Roman" w:cs="Times New Roman"/>
          <w:b/>
          <w:sz w:val="24"/>
          <w:szCs w:val="24"/>
        </w:rPr>
        <w:t>Jelenie (byki), Sarna (rogacz), dziki, drapieżniki</w:t>
      </w:r>
    </w:p>
    <w:p w:rsidR="00B12793" w:rsidRDefault="00B12793" w:rsidP="00B12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polowania: obwód </w:t>
      </w:r>
      <w:r>
        <w:rPr>
          <w:rFonts w:ascii="Times New Roman" w:hAnsi="Times New Roman" w:cs="Times New Roman"/>
          <w:b/>
          <w:sz w:val="24"/>
          <w:szCs w:val="24"/>
        </w:rPr>
        <w:t>nr 13 (Nadleśnictwo Międzyzdroje)</w:t>
      </w:r>
    </w:p>
    <w:p w:rsidR="00B12793" w:rsidRDefault="00B12793" w:rsidP="00B12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kontaktowy do organizatora: </w:t>
      </w:r>
      <w:r>
        <w:rPr>
          <w:rFonts w:ascii="Times New Roman" w:hAnsi="Times New Roman" w:cs="Times New Roman"/>
          <w:b/>
          <w:sz w:val="24"/>
          <w:szCs w:val="24"/>
        </w:rPr>
        <w:t>509 273 410 lub 600 938 258</w:t>
      </w:r>
    </w:p>
    <w:p w:rsidR="00B12793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7478" w:rsidRPr="00107478" w:rsidRDefault="00107478" w:rsidP="00107478">
      <w:pPr>
        <w:spacing w:line="254" w:lineRule="auto"/>
      </w:pPr>
    </w:p>
    <w:p w:rsidR="00107478" w:rsidRPr="00107478" w:rsidRDefault="00107478" w:rsidP="00107478">
      <w:r w:rsidRPr="00107478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Burmistrz</w:t>
      </w:r>
      <w:r w:rsidRPr="00107478">
        <w:rPr>
          <w:rFonts w:ascii="Arial" w:hAnsi="Arial" w:cs="Arial"/>
          <w:color w:val="000000"/>
        </w:rPr>
        <w:br/>
      </w:r>
      <w:r w:rsidRPr="00107478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                  Stanisław </w:t>
      </w:r>
      <w:proofErr w:type="spellStart"/>
      <w:r w:rsidRPr="00107478">
        <w:rPr>
          <w:rFonts w:ascii="Arial" w:hAnsi="Arial" w:cs="Arial"/>
          <w:color w:val="000000"/>
          <w:shd w:val="clear" w:color="auto" w:fill="FFFFFF"/>
        </w:rPr>
        <w:t>Kuryłło</w:t>
      </w:r>
      <w:proofErr w:type="spellEnd"/>
    </w:p>
    <w:p w:rsidR="00E0064A" w:rsidRDefault="00E0064A" w:rsidP="00107478">
      <w:pPr>
        <w:jc w:val="right"/>
      </w:pPr>
    </w:p>
    <w:sectPr w:rsidR="00E00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8F"/>
    <w:rsid w:val="00107478"/>
    <w:rsid w:val="00B12793"/>
    <w:rsid w:val="00CC788F"/>
    <w:rsid w:val="00E0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8D9C-6183-4116-8A8A-CA745D3E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79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Janeczko</dc:creator>
  <cp:keywords/>
  <dc:description/>
  <cp:lastModifiedBy>Edyta Janeczko</cp:lastModifiedBy>
  <cp:revision>3</cp:revision>
  <dcterms:created xsi:type="dcterms:W3CDTF">2021-09-06T08:36:00Z</dcterms:created>
  <dcterms:modified xsi:type="dcterms:W3CDTF">2021-09-06T11:26:00Z</dcterms:modified>
</cp:coreProperties>
</file>